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0EBC" w:rsidRPr="008F0EBC" w:rsidRDefault="008F0EBC" w:rsidP="008F0EBC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87304507"/>
      <w:bookmarkStart w:id="1" w:name="_Toc190417578"/>
      <w:r w:rsidRPr="008F0EBC">
        <w:rPr>
          <w:rFonts w:ascii="Times New Roman" w:hAnsi="Times New Roman" w:cs="Times New Roman"/>
          <w:b/>
          <w:bCs/>
          <w:color w:val="auto"/>
          <w:sz w:val="28"/>
          <w:szCs w:val="28"/>
        </w:rPr>
        <w:t>ABSTRAK</w:t>
      </w:r>
      <w:bookmarkEnd w:id="0"/>
      <w:bookmarkEnd w:id="1"/>
    </w:p>
    <w:p w:rsidR="008F0EBC" w:rsidRPr="005A6E41" w:rsidRDefault="008F0EBC" w:rsidP="008F0EBC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F0EBC" w:rsidRPr="00F413CE" w:rsidRDefault="008F0EBC" w:rsidP="008F0EB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3CE">
        <w:rPr>
          <w:rFonts w:ascii="Times New Roman" w:hAnsi="Times New Roman" w:cs="Times New Roman"/>
          <w:b/>
          <w:bCs/>
          <w:sz w:val="24"/>
          <w:szCs w:val="24"/>
        </w:rPr>
        <w:t xml:space="preserve">GAMBARAN TINGKAT PENGETAHUAN </w:t>
      </w:r>
      <w:r w:rsidRPr="00F413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BULLYING </w:t>
      </w:r>
      <w:r w:rsidRPr="00F413CE">
        <w:rPr>
          <w:rFonts w:ascii="Times New Roman" w:hAnsi="Times New Roman" w:cs="Times New Roman"/>
          <w:b/>
          <w:bCs/>
          <w:sz w:val="24"/>
          <w:szCs w:val="24"/>
        </w:rPr>
        <w:t>PADA ANAK SEKOLAH DASAR NEGERI 2 PELIATAN</w:t>
      </w:r>
    </w:p>
    <w:p w:rsidR="008F0EBC" w:rsidRPr="005A6E41" w:rsidRDefault="008F0EBC" w:rsidP="008F0EBC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F0EBC" w:rsidRPr="005A6E41" w:rsidRDefault="008F0EBC" w:rsidP="008F0E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A6E41">
        <w:rPr>
          <w:rFonts w:ascii="Times New Roman" w:hAnsi="Times New Roman" w:cs="Times New Roman"/>
          <w:sz w:val="24"/>
          <w:szCs w:val="24"/>
        </w:rPr>
        <w:t>Putu Inten Murti Hari</w:t>
      </w:r>
      <w:r w:rsidRPr="005A6E4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A6E41">
        <w:rPr>
          <w:rFonts w:ascii="Times New Roman" w:hAnsi="Times New Roman" w:cs="Times New Roman"/>
          <w:sz w:val="24"/>
          <w:szCs w:val="24"/>
        </w:rPr>
        <w:t>, Dewa Putu Arwidiana</w:t>
      </w:r>
      <w:r w:rsidRPr="005A6E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A6E41">
        <w:rPr>
          <w:rFonts w:ascii="Times New Roman" w:hAnsi="Times New Roman" w:cs="Times New Roman"/>
          <w:sz w:val="24"/>
          <w:szCs w:val="24"/>
        </w:rPr>
        <w:t>, I Gusti Ayu Putu Satya Laksmi</w:t>
      </w:r>
      <w:r w:rsidRPr="005A6E41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8F0EBC" w:rsidRDefault="008F0EBC" w:rsidP="008F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8A2">
        <w:rPr>
          <w:rFonts w:ascii="Times New Roman" w:hAnsi="Times New Roman" w:cs="Times New Roman"/>
          <w:i/>
          <w:iCs/>
          <w:sz w:val="24"/>
          <w:szCs w:val="24"/>
        </w:rPr>
        <w:t>Bullying</w:t>
      </w:r>
      <w:r w:rsidRPr="003908A2">
        <w:rPr>
          <w:rFonts w:ascii="Times New Roman" w:hAnsi="Times New Roman" w:cs="Times New Roman"/>
          <w:sz w:val="24"/>
          <w:szCs w:val="24"/>
        </w:rPr>
        <w:t xml:space="preserve"> di sekolah dasar dapat berdampak negatif pada perkembangan fisik dan mental anak. Pengetahuan siswa mengenai </w:t>
      </w:r>
      <w:r w:rsidRPr="003908A2">
        <w:rPr>
          <w:rFonts w:ascii="Times New Roman" w:hAnsi="Times New Roman" w:cs="Times New Roman"/>
          <w:i/>
          <w:iCs/>
          <w:sz w:val="24"/>
          <w:szCs w:val="24"/>
        </w:rPr>
        <w:t>bullying</w:t>
      </w:r>
      <w:r w:rsidRPr="003908A2">
        <w:rPr>
          <w:rFonts w:ascii="Times New Roman" w:hAnsi="Times New Roman" w:cs="Times New Roman"/>
          <w:sz w:val="24"/>
          <w:szCs w:val="24"/>
        </w:rPr>
        <w:t xml:space="preserve"> penting untuk mencegah kejadian tersebut. Penelitian ini bertujuan untuk mengetahui gambaran tingkat pengetahuan tentang </w:t>
      </w:r>
      <w:r w:rsidRPr="003908A2">
        <w:rPr>
          <w:rFonts w:ascii="Times New Roman" w:hAnsi="Times New Roman" w:cs="Times New Roman"/>
          <w:i/>
          <w:iCs/>
          <w:sz w:val="24"/>
          <w:szCs w:val="24"/>
        </w:rPr>
        <w:t>bullying</w:t>
      </w:r>
      <w:r w:rsidRPr="003908A2">
        <w:rPr>
          <w:rFonts w:ascii="Times New Roman" w:hAnsi="Times New Roman" w:cs="Times New Roman"/>
          <w:sz w:val="24"/>
          <w:szCs w:val="24"/>
        </w:rPr>
        <w:t xml:space="preserve"> pada siswa SD Negeri 2 Peliatan.</w:t>
      </w:r>
      <w:r w:rsidRPr="004C3188">
        <w:rPr>
          <w:rFonts w:ascii="Times New Roman" w:hAnsi="Times New Roman" w:cs="Times New Roman"/>
          <w:sz w:val="24"/>
          <w:szCs w:val="24"/>
        </w:rPr>
        <w:t xml:space="preserve"> Metode yang digunakan adalah </w:t>
      </w:r>
      <w:r w:rsidRPr="003908A2">
        <w:rPr>
          <w:rFonts w:ascii="Times New Roman" w:hAnsi="Times New Roman" w:cs="Times New Roman"/>
          <w:sz w:val="24"/>
          <w:szCs w:val="24"/>
        </w:rPr>
        <w:t>deskriptif kuantitatif</w:t>
      </w:r>
      <w:r w:rsidRPr="004C3188">
        <w:rPr>
          <w:rFonts w:ascii="Times New Roman" w:hAnsi="Times New Roman" w:cs="Times New Roman"/>
          <w:sz w:val="24"/>
          <w:szCs w:val="24"/>
        </w:rPr>
        <w:t xml:space="preserve"> dengan</w:t>
      </w:r>
      <w:r w:rsidRPr="003908A2">
        <w:rPr>
          <w:rFonts w:ascii="Times New Roman" w:hAnsi="Times New Roman" w:cs="Times New Roman"/>
          <w:sz w:val="24"/>
          <w:szCs w:val="24"/>
        </w:rPr>
        <w:t xml:space="preserve"> menggunakan metode </w:t>
      </w:r>
      <w:r w:rsidRPr="003908A2">
        <w:rPr>
          <w:rFonts w:ascii="Times New Roman" w:hAnsi="Times New Roman" w:cs="Times New Roman"/>
          <w:i/>
          <w:iCs/>
          <w:sz w:val="24"/>
          <w:szCs w:val="24"/>
        </w:rPr>
        <w:t>total sampling</w:t>
      </w:r>
      <w:r w:rsidRPr="003908A2">
        <w:rPr>
          <w:rFonts w:ascii="Times New Roman" w:hAnsi="Times New Roman" w:cs="Times New Roman"/>
          <w:sz w:val="24"/>
          <w:szCs w:val="24"/>
        </w:rPr>
        <w:t xml:space="preserve"> dengan jumlah responden 62 siswa. Pengumpulan data dilakukan menggunakan kuesioner yang telah diuji validitas dan reliabilitasnya. Analisis data dilakukan dengan uji statistik deskriptif univaria</w:t>
      </w:r>
      <w:r w:rsidRPr="004C318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kuantitatif</w:t>
      </w:r>
      <w:r w:rsidRPr="003908A2">
        <w:rPr>
          <w:rFonts w:ascii="Times New Roman" w:hAnsi="Times New Roman" w:cs="Times New Roman"/>
          <w:sz w:val="24"/>
          <w:szCs w:val="24"/>
        </w:rPr>
        <w:t>.</w:t>
      </w:r>
      <w:r w:rsidRPr="004C3188">
        <w:rPr>
          <w:rFonts w:ascii="Times New Roman" w:hAnsi="Times New Roman" w:cs="Times New Roman"/>
          <w:sz w:val="24"/>
          <w:szCs w:val="24"/>
        </w:rPr>
        <w:t xml:space="preserve"> </w:t>
      </w:r>
      <w:r w:rsidRPr="003908A2">
        <w:rPr>
          <w:rFonts w:ascii="Times New Roman" w:hAnsi="Times New Roman" w:cs="Times New Roman"/>
          <w:sz w:val="24"/>
          <w:szCs w:val="24"/>
        </w:rPr>
        <w:t xml:space="preserve">Hasil penelitian menunjukkan bahwa mayoritas </w:t>
      </w:r>
      <w:r>
        <w:rPr>
          <w:rFonts w:ascii="Times New Roman" w:hAnsi="Times New Roman" w:cs="Times New Roman"/>
          <w:sz w:val="24"/>
          <w:szCs w:val="24"/>
        </w:rPr>
        <w:t xml:space="preserve">responden </w:t>
      </w:r>
      <w:r w:rsidRPr="003908A2">
        <w:rPr>
          <w:rFonts w:ascii="Times New Roman" w:hAnsi="Times New Roman" w:cs="Times New Roman"/>
          <w:sz w:val="24"/>
          <w:szCs w:val="24"/>
        </w:rPr>
        <w:t xml:space="preserve">memiliki pengetahuan yang cukup tentang </w:t>
      </w:r>
      <w:r w:rsidRPr="003908A2">
        <w:rPr>
          <w:rFonts w:ascii="Times New Roman" w:hAnsi="Times New Roman" w:cs="Times New Roman"/>
          <w:i/>
          <w:iCs/>
          <w:sz w:val="24"/>
          <w:szCs w:val="24"/>
        </w:rPr>
        <w:t>bullying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yaitu sebanyak 29 responden </w:t>
      </w:r>
      <w:r w:rsidRPr="003908A2">
        <w:rPr>
          <w:rFonts w:ascii="Times New Roman" w:hAnsi="Times New Roman" w:cs="Times New Roman"/>
          <w:sz w:val="24"/>
          <w:szCs w:val="24"/>
        </w:rPr>
        <w:t>(46,8%)</w:t>
      </w:r>
      <w:r>
        <w:rPr>
          <w:rFonts w:ascii="Times New Roman" w:hAnsi="Times New Roman" w:cs="Times New Roman"/>
          <w:sz w:val="24"/>
          <w:szCs w:val="24"/>
        </w:rPr>
        <w:t xml:space="preserve"> dan minoritas ber</w:t>
      </w:r>
      <w:r w:rsidRPr="003908A2">
        <w:rPr>
          <w:rFonts w:ascii="Times New Roman" w:hAnsi="Times New Roman" w:cs="Times New Roman"/>
          <w:sz w:val="24"/>
          <w:szCs w:val="24"/>
        </w:rPr>
        <w:t xml:space="preserve">pengetahuan kurang </w:t>
      </w:r>
      <w:r>
        <w:rPr>
          <w:rFonts w:ascii="Times New Roman" w:hAnsi="Times New Roman" w:cs="Times New Roman"/>
          <w:sz w:val="24"/>
          <w:szCs w:val="24"/>
        </w:rPr>
        <w:t xml:space="preserve">sebanyak 10 responden </w:t>
      </w:r>
      <w:r w:rsidRPr="003908A2">
        <w:rPr>
          <w:rFonts w:ascii="Times New Roman" w:hAnsi="Times New Roman" w:cs="Times New Roman"/>
          <w:sz w:val="24"/>
          <w:szCs w:val="24"/>
        </w:rPr>
        <w:t>(16,1%).</w:t>
      </w:r>
      <w:r>
        <w:rPr>
          <w:rFonts w:ascii="Times New Roman" w:hAnsi="Times New Roman" w:cs="Times New Roman"/>
          <w:sz w:val="24"/>
          <w:szCs w:val="24"/>
        </w:rPr>
        <w:t xml:space="preserve"> Mayoritas responden berjenis kelamin perempuan yaitu sebanyak 37 responden (59,7%) dan mayoritas berada di usia 12 tahun, yaitu sebanyak 22 responden (35,5%). </w:t>
      </w:r>
      <w:r w:rsidRPr="00157A63">
        <w:rPr>
          <w:rFonts w:ascii="Times New Roman" w:hAnsi="Times New Roman" w:cs="Times New Roman"/>
          <w:sz w:val="24"/>
          <w:szCs w:val="24"/>
        </w:rPr>
        <w:t xml:space="preserve">Berdasarkan temuan penelitian, disarankan agar responden memperdalam pemahaman mengenai dampak jangka panjang </w:t>
      </w:r>
      <w:r w:rsidRPr="00157A63">
        <w:rPr>
          <w:rFonts w:ascii="Times New Roman" w:hAnsi="Times New Roman" w:cs="Times New Roman"/>
          <w:i/>
          <w:iCs/>
          <w:sz w:val="24"/>
          <w:szCs w:val="24"/>
        </w:rPr>
        <w:t>bullying</w:t>
      </w:r>
      <w:r w:rsidRPr="00157A63">
        <w:rPr>
          <w:rFonts w:ascii="Times New Roman" w:hAnsi="Times New Roman" w:cs="Times New Roman"/>
          <w:sz w:val="24"/>
          <w:szCs w:val="24"/>
        </w:rPr>
        <w:t xml:space="preserve">, khususnya perbedaan antara </w:t>
      </w:r>
      <w:r w:rsidRPr="00157A63">
        <w:rPr>
          <w:rFonts w:ascii="Times New Roman" w:hAnsi="Times New Roman" w:cs="Times New Roman"/>
          <w:i/>
          <w:iCs/>
          <w:sz w:val="24"/>
          <w:szCs w:val="24"/>
        </w:rPr>
        <w:t>bullying</w:t>
      </w:r>
      <w:r w:rsidRPr="00157A63">
        <w:rPr>
          <w:rFonts w:ascii="Times New Roman" w:hAnsi="Times New Roman" w:cs="Times New Roman"/>
          <w:sz w:val="24"/>
          <w:szCs w:val="24"/>
        </w:rPr>
        <w:t xml:space="preserve"> fisik dan psikologis, melalui program edukasi di sekolah. Sekolah diharapkan menyelenggarakan program edukasi yang lebih intensif tentang </w:t>
      </w:r>
      <w:r w:rsidRPr="00157A63">
        <w:rPr>
          <w:rFonts w:ascii="Times New Roman" w:hAnsi="Times New Roman" w:cs="Times New Roman"/>
          <w:i/>
          <w:iCs/>
          <w:sz w:val="24"/>
          <w:szCs w:val="24"/>
        </w:rPr>
        <w:t>bullying</w:t>
      </w:r>
      <w:r w:rsidRPr="00157A63">
        <w:rPr>
          <w:rFonts w:ascii="Times New Roman" w:hAnsi="Times New Roman" w:cs="Times New Roman"/>
          <w:sz w:val="24"/>
          <w:szCs w:val="24"/>
        </w:rPr>
        <w:t xml:space="preserve"> dan melibatkan siswa dalam kegiatan pencegahan. Peneliti selanjutnya disarankan untuk menggunakan metode yang lebih variatif, seperti wawancara atau observasi, untuk menggali lebih dalam pengetahuan dan sikap siswa terhadap </w:t>
      </w:r>
      <w:r w:rsidRPr="00157A63">
        <w:rPr>
          <w:rFonts w:ascii="Times New Roman" w:hAnsi="Times New Roman" w:cs="Times New Roman"/>
          <w:i/>
          <w:iCs/>
          <w:sz w:val="24"/>
          <w:szCs w:val="24"/>
        </w:rPr>
        <w:t>bullying</w:t>
      </w:r>
      <w:r w:rsidRPr="00157A63">
        <w:rPr>
          <w:rFonts w:ascii="Times New Roman" w:hAnsi="Times New Roman" w:cs="Times New Roman"/>
          <w:sz w:val="24"/>
          <w:szCs w:val="24"/>
        </w:rPr>
        <w:t>.</w:t>
      </w:r>
    </w:p>
    <w:p w:rsidR="008F0EBC" w:rsidRPr="00366508" w:rsidRDefault="008F0EBC" w:rsidP="008F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EBC" w:rsidRDefault="008F0EBC" w:rsidP="008F0E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4761">
        <w:rPr>
          <w:rFonts w:ascii="Times New Roman" w:hAnsi="Times New Roman" w:cs="Times New Roman"/>
          <w:b/>
          <w:bCs/>
          <w:sz w:val="24"/>
          <w:szCs w:val="24"/>
        </w:rPr>
        <w:t xml:space="preserve">Kata Kunci: Tingkat pengetahuan, </w:t>
      </w:r>
      <w:r w:rsidRPr="008D47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bullying, </w:t>
      </w:r>
      <w:r w:rsidRPr="008D4761">
        <w:rPr>
          <w:rFonts w:ascii="Times New Roman" w:hAnsi="Times New Roman" w:cs="Times New Roman"/>
          <w:b/>
          <w:bCs/>
          <w:sz w:val="24"/>
          <w:szCs w:val="24"/>
        </w:rPr>
        <w:t>anak sekolah dasar</w:t>
      </w:r>
    </w:p>
    <w:p w:rsidR="008F0EBC" w:rsidRDefault="008F0EBC" w:rsidP="008F0E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F0EBC" w:rsidRDefault="008F0EBC" w:rsidP="008F0E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356F" w:rsidRDefault="00A8356F"/>
    <w:sectPr w:rsidR="00A8356F" w:rsidSect="002173AC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BC"/>
    <w:rsid w:val="000464E3"/>
    <w:rsid w:val="002173AC"/>
    <w:rsid w:val="004E67D3"/>
    <w:rsid w:val="008D49AB"/>
    <w:rsid w:val="008F0EBC"/>
    <w:rsid w:val="009B3869"/>
    <w:rsid w:val="00A507E7"/>
    <w:rsid w:val="00A5121B"/>
    <w:rsid w:val="00A8356F"/>
    <w:rsid w:val="00A852AC"/>
    <w:rsid w:val="00AC7E40"/>
    <w:rsid w:val="00B865BC"/>
    <w:rsid w:val="00D54A21"/>
    <w:rsid w:val="00E150AC"/>
    <w:rsid w:val="00EA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92AA3-4E75-4B02-A124-BA1725E5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EBC"/>
  </w:style>
  <w:style w:type="paragraph" w:styleId="Heading1">
    <w:name w:val="heading 1"/>
    <w:basedOn w:val="Normal"/>
    <w:next w:val="Normal"/>
    <w:link w:val="Heading1Char"/>
    <w:uiPriority w:val="9"/>
    <w:qFormat/>
    <w:rsid w:val="008F0E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E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E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E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E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E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E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E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E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E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E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E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E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E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E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E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E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E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E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E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E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E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 Yuliani</dc:creator>
  <cp:keywords/>
  <dc:description/>
  <cp:lastModifiedBy>Tri Yuliani</cp:lastModifiedBy>
  <cp:revision>1</cp:revision>
  <dcterms:created xsi:type="dcterms:W3CDTF">2025-02-27T05:54:00Z</dcterms:created>
  <dcterms:modified xsi:type="dcterms:W3CDTF">2025-02-27T05:54:00Z</dcterms:modified>
</cp:coreProperties>
</file>