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3DFA1" w14:textId="77777777" w:rsidR="00BE1756" w:rsidRDefault="00BE1756" w:rsidP="00BE1756">
      <w:pPr>
        <w:keepNext/>
        <w:pBdr>
          <w:top w:val="nil"/>
          <w:left w:val="nil"/>
          <w:bottom w:val="nil"/>
          <w:right w:val="nil"/>
          <w:between w:val="nil"/>
        </w:pBdr>
        <w:spacing w:after="0" w:line="240" w:lineRule="auto"/>
        <w:ind w:left="0" w:hanging="2"/>
        <w:jc w:val="center"/>
        <w:rPr>
          <w:color w:val="000000"/>
          <w:sz w:val="24"/>
          <w:szCs w:val="24"/>
        </w:rPr>
      </w:pPr>
      <w:r>
        <w:rPr>
          <w:b/>
          <w:color w:val="000000"/>
          <w:sz w:val="24"/>
          <w:szCs w:val="24"/>
        </w:rPr>
        <w:t>ABSTRAK</w:t>
      </w:r>
    </w:p>
    <w:p w14:paraId="2667136F" w14:textId="77777777" w:rsidR="00BE1756" w:rsidRPr="007E1512" w:rsidRDefault="00BE1756" w:rsidP="00BE1756">
      <w:pPr>
        <w:spacing w:after="0" w:line="240" w:lineRule="auto"/>
        <w:ind w:leftChars="0" w:left="0" w:firstLineChars="0" w:firstLine="0"/>
        <w:rPr>
          <w:rFonts w:eastAsia="Calibri"/>
          <w:sz w:val="22"/>
          <w:szCs w:val="22"/>
          <w:lang w:val="id-ID"/>
        </w:rPr>
      </w:pPr>
      <w:r w:rsidRPr="007E1512">
        <w:rPr>
          <w:rFonts w:eastAsia="Calibri"/>
          <w:i/>
          <w:iCs/>
          <w:sz w:val="22"/>
          <w:szCs w:val="22"/>
          <w:lang w:val="id-ID"/>
        </w:rPr>
        <w:t>Stunting</w:t>
      </w:r>
      <w:r w:rsidRPr="007E1512">
        <w:rPr>
          <w:rFonts w:eastAsia="Calibri"/>
          <w:sz w:val="22"/>
          <w:szCs w:val="22"/>
          <w:lang w:val="id-ID"/>
        </w:rPr>
        <w:t xml:space="preserve"> merupakan kondisi gagal tumbuh kembang anak akibat kekurangan gizi kronis. Ketidakoptimalan pemberian ASI eksklusif berkontribusi terhadap tingginya angka kejadian </w:t>
      </w:r>
      <w:r w:rsidRPr="007E1512">
        <w:rPr>
          <w:rFonts w:eastAsia="Calibri"/>
          <w:i/>
          <w:iCs/>
          <w:sz w:val="22"/>
          <w:szCs w:val="22"/>
          <w:lang w:val="id-ID"/>
        </w:rPr>
        <w:t>stunting</w:t>
      </w:r>
      <w:r w:rsidRPr="007E1512">
        <w:rPr>
          <w:rFonts w:eastAsia="Calibri"/>
          <w:sz w:val="22"/>
          <w:szCs w:val="22"/>
          <w:lang w:val="id-ID"/>
        </w:rPr>
        <w:t xml:space="preserve">. ASI eklusif memiliki pengaruh penting dalam upaya pencegahan stunting karena dapat meningkatkan daya tahan tubuh bayi dan juga dapat menghindarkan bayi dari berbagai penyakit yang dapat mengancam kesehatan. Rendahnya pengetahuan ibu tentang manfaat dan tujuan ASI eklusif diduga menjadi faktor yang menghambat pemberian ASI ekslusif. Tujuan penelitian ini untuk mengetahui hubungan tingkat pengetahuan ibu tentang pemberian ASI esklusif dengan kejadian stunting pada anak usia 2-5 tahun di Desa Abuan, Kecamatan Susut. Penelitian ini menggunakan metode korelasional dengan pendekatan </w:t>
      </w:r>
      <w:r w:rsidRPr="007E1512">
        <w:rPr>
          <w:rFonts w:eastAsia="Calibri"/>
          <w:i/>
          <w:iCs/>
          <w:sz w:val="22"/>
          <w:szCs w:val="22"/>
          <w:lang w:val="id-ID"/>
        </w:rPr>
        <w:t xml:space="preserve">cros sectional. </w:t>
      </w:r>
      <w:r w:rsidRPr="007E1512">
        <w:rPr>
          <w:rFonts w:eastAsia="Calibri"/>
          <w:sz w:val="22"/>
          <w:szCs w:val="22"/>
          <w:lang w:val="id-ID"/>
        </w:rPr>
        <w:t xml:space="preserve">Sampel pada penelitian ini menggunakan teknik </w:t>
      </w:r>
      <w:r w:rsidRPr="007E1512">
        <w:rPr>
          <w:rFonts w:eastAsia="Calibri"/>
          <w:i/>
          <w:iCs/>
          <w:sz w:val="22"/>
          <w:szCs w:val="22"/>
          <w:lang w:val="id-ID"/>
        </w:rPr>
        <w:t>Stratified Random Sampling</w:t>
      </w:r>
      <w:r w:rsidRPr="007E1512">
        <w:rPr>
          <w:rFonts w:eastAsia="Calibri"/>
          <w:sz w:val="22"/>
          <w:szCs w:val="22"/>
          <w:lang w:val="id-ID"/>
        </w:rPr>
        <w:t xml:space="preserve">. Jumlah sampel pada penelitian ini adalah 71 ibu yang memiliki anak dengan rentang usia 2-5 tahun di wilayah Desa Abuan. Pada penelitian ini, mayoritas sampel memiliki tingkat pengetahuan pemberian ASI eksklusif yang tergolong baik (66,2%), sedangkan paling sedikit berpengetahuan kurang sebanyak (8.5%). Analisis bivariat menggunakan metode analisis </w:t>
      </w:r>
      <w:r w:rsidRPr="007E1512">
        <w:rPr>
          <w:rFonts w:eastAsia="Calibri"/>
          <w:i/>
          <w:iCs/>
          <w:sz w:val="22"/>
          <w:szCs w:val="22"/>
          <w:lang w:val="id-ID"/>
        </w:rPr>
        <w:t>chi-square</w:t>
      </w:r>
      <w:r w:rsidRPr="007E1512">
        <w:rPr>
          <w:rFonts w:eastAsia="Calibri"/>
          <w:sz w:val="22"/>
          <w:szCs w:val="22"/>
          <w:lang w:val="id-ID"/>
        </w:rPr>
        <w:t xml:space="preserve"> antara tingkat pengetahuan ibu tentang pemberian ASI ekslusif dan angka kejadian stunting menunjukkan hasil yang signifikan dengan  nilai </w:t>
      </w:r>
      <w:r w:rsidRPr="007E1512">
        <w:rPr>
          <w:rFonts w:eastAsia="Calibri"/>
          <w:i/>
          <w:iCs/>
          <w:sz w:val="22"/>
          <w:szCs w:val="22"/>
          <w:lang w:val="id-ID"/>
        </w:rPr>
        <w:t>p-value</w:t>
      </w:r>
      <w:r w:rsidRPr="007E1512">
        <w:rPr>
          <w:rFonts w:eastAsia="Calibri"/>
          <w:sz w:val="22"/>
          <w:szCs w:val="22"/>
          <w:lang w:val="id-ID"/>
        </w:rPr>
        <w:t xml:space="preserve"> sebesar 0,000 (p&lt;0,005). Hasil analisis menggunakan uji cramer’s v memperoleh koefisien korelasi sebesar 0,771.</w:t>
      </w:r>
      <w:proofErr w:type="spellStart"/>
      <w:r w:rsidRPr="007E1512">
        <w:rPr>
          <w:rFonts w:eastAsia="Calibri"/>
          <w:sz w:val="22"/>
          <w:szCs w:val="22"/>
        </w:rPr>
        <w:t>Pentingnya</w:t>
      </w:r>
      <w:proofErr w:type="spellEnd"/>
      <w:r w:rsidRPr="007E1512">
        <w:rPr>
          <w:rFonts w:eastAsia="Calibri"/>
          <w:sz w:val="22"/>
          <w:szCs w:val="22"/>
        </w:rPr>
        <w:t xml:space="preserve"> </w:t>
      </w:r>
      <w:proofErr w:type="spellStart"/>
      <w:r w:rsidRPr="007E1512">
        <w:rPr>
          <w:rFonts w:eastAsia="Calibri"/>
          <w:sz w:val="22"/>
          <w:szCs w:val="22"/>
        </w:rPr>
        <w:t>edukasi</w:t>
      </w:r>
      <w:proofErr w:type="spellEnd"/>
      <w:r w:rsidRPr="007E1512">
        <w:rPr>
          <w:rFonts w:eastAsia="Calibri"/>
          <w:sz w:val="22"/>
          <w:szCs w:val="22"/>
        </w:rPr>
        <w:t xml:space="preserve"> dan </w:t>
      </w:r>
      <w:proofErr w:type="spellStart"/>
      <w:r w:rsidRPr="007E1512">
        <w:rPr>
          <w:rFonts w:eastAsia="Calibri"/>
          <w:sz w:val="22"/>
          <w:szCs w:val="22"/>
        </w:rPr>
        <w:t>intervensi</w:t>
      </w:r>
      <w:proofErr w:type="spellEnd"/>
      <w:r w:rsidRPr="007E1512">
        <w:rPr>
          <w:rFonts w:eastAsia="Calibri"/>
          <w:sz w:val="22"/>
          <w:szCs w:val="22"/>
        </w:rPr>
        <w:t xml:space="preserve"> </w:t>
      </w:r>
      <w:proofErr w:type="spellStart"/>
      <w:r w:rsidRPr="007E1512">
        <w:rPr>
          <w:rFonts w:eastAsia="Calibri"/>
          <w:sz w:val="22"/>
          <w:szCs w:val="22"/>
        </w:rPr>
        <w:t>melalui</w:t>
      </w:r>
      <w:proofErr w:type="spellEnd"/>
      <w:r w:rsidRPr="007E1512">
        <w:rPr>
          <w:rFonts w:eastAsia="Calibri"/>
          <w:sz w:val="22"/>
          <w:szCs w:val="22"/>
        </w:rPr>
        <w:t xml:space="preserve"> program </w:t>
      </w:r>
      <w:proofErr w:type="spellStart"/>
      <w:r w:rsidRPr="007E1512">
        <w:rPr>
          <w:rFonts w:eastAsia="Calibri"/>
          <w:sz w:val="22"/>
          <w:szCs w:val="22"/>
        </w:rPr>
        <w:t>penyuluhan</w:t>
      </w:r>
      <w:proofErr w:type="spellEnd"/>
      <w:r w:rsidRPr="007E1512">
        <w:rPr>
          <w:rFonts w:eastAsia="Calibri"/>
          <w:sz w:val="22"/>
          <w:szCs w:val="22"/>
        </w:rPr>
        <w:t xml:space="preserve"> </w:t>
      </w:r>
      <w:proofErr w:type="spellStart"/>
      <w:r w:rsidRPr="007E1512">
        <w:rPr>
          <w:rFonts w:eastAsia="Calibri"/>
          <w:sz w:val="22"/>
          <w:szCs w:val="22"/>
        </w:rPr>
        <w:t>menjadi</w:t>
      </w:r>
      <w:proofErr w:type="spellEnd"/>
      <w:r w:rsidRPr="007E1512">
        <w:rPr>
          <w:rFonts w:eastAsia="Calibri"/>
          <w:sz w:val="22"/>
          <w:szCs w:val="22"/>
        </w:rPr>
        <w:t xml:space="preserve"> </w:t>
      </w:r>
      <w:proofErr w:type="spellStart"/>
      <w:r w:rsidRPr="007E1512">
        <w:rPr>
          <w:rFonts w:eastAsia="Calibri"/>
          <w:sz w:val="22"/>
          <w:szCs w:val="22"/>
        </w:rPr>
        <w:t>kunci</w:t>
      </w:r>
      <w:proofErr w:type="spellEnd"/>
      <w:r w:rsidRPr="007E1512">
        <w:rPr>
          <w:rFonts w:eastAsia="Calibri"/>
          <w:sz w:val="22"/>
          <w:szCs w:val="22"/>
        </w:rPr>
        <w:t xml:space="preserve"> </w:t>
      </w:r>
      <w:proofErr w:type="spellStart"/>
      <w:r w:rsidRPr="007E1512">
        <w:rPr>
          <w:rFonts w:eastAsia="Calibri"/>
          <w:sz w:val="22"/>
          <w:szCs w:val="22"/>
        </w:rPr>
        <w:t>strategis</w:t>
      </w:r>
      <w:proofErr w:type="spellEnd"/>
      <w:r w:rsidRPr="007E1512">
        <w:rPr>
          <w:rFonts w:eastAsia="Calibri"/>
          <w:sz w:val="22"/>
          <w:szCs w:val="22"/>
        </w:rPr>
        <w:t xml:space="preserve"> </w:t>
      </w:r>
      <w:proofErr w:type="spellStart"/>
      <w:r w:rsidRPr="007E1512">
        <w:rPr>
          <w:rFonts w:eastAsia="Calibri"/>
          <w:sz w:val="22"/>
          <w:szCs w:val="22"/>
        </w:rPr>
        <w:t>dalam</w:t>
      </w:r>
      <w:proofErr w:type="spellEnd"/>
      <w:r w:rsidRPr="007E1512">
        <w:rPr>
          <w:rFonts w:eastAsia="Calibri"/>
          <w:sz w:val="22"/>
          <w:szCs w:val="22"/>
        </w:rPr>
        <w:t xml:space="preserve"> </w:t>
      </w:r>
      <w:proofErr w:type="spellStart"/>
      <w:r w:rsidRPr="007E1512">
        <w:rPr>
          <w:rFonts w:eastAsia="Calibri"/>
          <w:sz w:val="22"/>
          <w:szCs w:val="22"/>
        </w:rPr>
        <w:t>upaya</w:t>
      </w:r>
      <w:proofErr w:type="spellEnd"/>
      <w:r w:rsidRPr="007E1512">
        <w:rPr>
          <w:rFonts w:eastAsia="Calibri"/>
          <w:sz w:val="22"/>
          <w:szCs w:val="22"/>
        </w:rPr>
        <w:t xml:space="preserve"> </w:t>
      </w:r>
      <w:proofErr w:type="spellStart"/>
      <w:r w:rsidRPr="007E1512">
        <w:rPr>
          <w:rFonts w:eastAsia="Calibri"/>
          <w:sz w:val="22"/>
          <w:szCs w:val="22"/>
        </w:rPr>
        <w:t>menurunkan</w:t>
      </w:r>
      <w:proofErr w:type="spellEnd"/>
      <w:r w:rsidRPr="007E1512">
        <w:rPr>
          <w:rFonts w:eastAsia="Calibri"/>
          <w:sz w:val="22"/>
          <w:szCs w:val="22"/>
        </w:rPr>
        <w:t xml:space="preserve"> </w:t>
      </w:r>
      <w:proofErr w:type="spellStart"/>
      <w:r w:rsidRPr="007E1512">
        <w:rPr>
          <w:rFonts w:eastAsia="Calibri"/>
          <w:sz w:val="22"/>
          <w:szCs w:val="22"/>
        </w:rPr>
        <w:t>angka</w:t>
      </w:r>
      <w:proofErr w:type="spellEnd"/>
      <w:r w:rsidRPr="007E1512">
        <w:rPr>
          <w:rFonts w:eastAsia="Calibri"/>
          <w:sz w:val="22"/>
          <w:szCs w:val="22"/>
        </w:rPr>
        <w:t xml:space="preserve"> stunting dan </w:t>
      </w:r>
      <w:proofErr w:type="spellStart"/>
      <w:r w:rsidRPr="007E1512">
        <w:rPr>
          <w:rFonts w:eastAsia="Calibri"/>
          <w:sz w:val="22"/>
          <w:szCs w:val="22"/>
        </w:rPr>
        <w:t>meningkatkan</w:t>
      </w:r>
      <w:proofErr w:type="spellEnd"/>
      <w:r w:rsidRPr="007E1512">
        <w:rPr>
          <w:rFonts w:eastAsia="Calibri"/>
          <w:sz w:val="22"/>
          <w:szCs w:val="22"/>
        </w:rPr>
        <w:t xml:space="preserve"> </w:t>
      </w:r>
      <w:proofErr w:type="spellStart"/>
      <w:r w:rsidRPr="007E1512">
        <w:rPr>
          <w:rFonts w:eastAsia="Calibri"/>
          <w:sz w:val="22"/>
          <w:szCs w:val="22"/>
        </w:rPr>
        <w:t>kesehatan</w:t>
      </w:r>
      <w:proofErr w:type="spellEnd"/>
      <w:r w:rsidRPr="007E1512">
        <w:rPr>
          <w:rFonts w:eastAsia="Calibri"/>
          <w:sz w:val="22"/>
          <w:szCs w:val="22"/>
        </w:rPr>
        <w:t xml:space="preserve"> </w:t>
      </w:r>
      <w:proofErr w:type="spellStart"/>
      <w:r w:rsidRPr="007E1512">
        <w:rPr>
          <w:rFonts w:eastAsia="Calibri"/>
          <w:sz w:val="22"/>
          <w:szCs w:val="22"/>
        </w:rPr>
        <w:t>balita</w:t>
      </w:r>
      <w:proofErr w:type="spellEnd"/>
      <w:r w:rsidRPr="007E1512">
        <w:rPr>
          <w:rFonts w:eastAsia="Calibri"/>
          <w:sz w:val="22"/>
          <w:szCs w:val="22"/>
        </w:rPr>
        <w:t>.</w:t>
      </w:r>
    </w:p>
    <w:p w14:paraId="5B614B09" w14:textId="77777777" w:rsidR="00BE1756" w:rsidRPr="007E1512" w:rsidRDefault="00BE1756" w:rsidP="00BE1756">
      <w:pPr>
        <w:spacing w:after="0" w:line="240" w:lineRule="auto"/>
        <w:ind w:left="0" w:hanging="2"/>
        <w:rPr>
          <w:rFonts w:eastAsia="Calibri"/>
          <w:sz w:val="22"/>
          <w:szCs w:val="22"/>
          <w:lang w:val="id-ID"/>
        </w:rPr>
      </w:pPr>
    </w:p>
    <w:p w14:paraId="3E887D93" w14:textId="77777777" w:rsidR="00BE1756" w:rsidRDefault="00BE1756" w:rsidP="00BE1756">
      <w:pPr>
        <w:spacing w:after="0" w:line="240" w:lineRule="auto"/>
        <w:ind w:left="0" w:hanging="2"/>
        <w:rPr>
          <w:rFonts w:eastAsia="Calibri"/>
          <w:sz w:val="22"/>
          <w:szCs w:val="22"/>
          <w:lang w:val="id-ID"/>
        </w:rPr>
      </w:pPr>
      <w:r w:rsidRPr="007E1512">
        <w:rPr>
          <w:rFonts w:eastAsia="Calibri"/>
          <w:b/>
          <w:bCs/>
          <w:sz w:val="22"/>
          <w:szCs w:val="22"/>
          <w:lang w:val="id-ID"/>
        </w:rPr>
        <w:t>Kata Kunci</w:t>
      </w:r>
      <w:r w:rsidRPr="007E1512">
        <w:rPr>
          <w:rFonts w:eastAsia="Calibri"/>
          <w:sz w:val="22"/>
          <w:szCs w:val="22"/>
          <w:lang w:val="id-ID"/>
        </w:rPr>
        <w:t xml:space="preserve"> : Asi Ekslusif, Balita, Pengetahuan Ibu, Stunting</w:t>
      </w:r>
      <w:r>
        <w:rPr>
          <w:rFonts w:eastAsia="Calibri"/>
          <w:sz w:val="22"/>
          <w:szCs w:val="22"/>
          <w:lang w:val="id-ID"/>
        </w:rPr>
        <w:t>.</w:t>
      </w:r>
    </w:p>
    <w:p w14:paraId="15463A0F" w14:textId="77777777" w:rsidR="00BE1756" w:rsidRDefault="00BE1756" w:rsidP="00BE1756">
      <w:pPr>
        <w:spacing w:after="0" w:line="240" w:lineRule="auto"/>
        <w:ind w:left="0" w:hanging="2"/>
        <w:rPr>
          <w:rFonts w:eastAsia="Calibri"/>
          <w:sz w:val="22"/>
          <w:szCs w:val="22"/>
          <w:lang w:val="id-ID"/>
        </w:rPr>
      </w:pPr>
    </w:p>
    <w:p w14:paraId="2BA735BC" w14:textId="77777777" w:rsidR="005A4150" w:rsidRPr="00BE1756" w:rsidRDefault="005A4150" w:rsidP="00BE1756">
      <w:pPr>
        <w:spacing w:line="360" w:lineRule="auto"/>
        <w:ind w:left="0" w:hanging="2"/>
        <w:rPr>
          <w:sz w:val="24"/>
          <w:szCs w:val="24"/>
        </w:rPr>
      </w:pPr>
    </w:p>
    <w:sectPr w:rsidR="005A4150" w:rsidRPr="00BE1756" w:rsidSect="00BE1756">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756"/>
    <w:rsid w:val="005401B7"/>
    <w:rsid w:val="005A4150"/>
    <w:rsid w:val="00BE1756"/>
    <w:rsid w:val="00E04C62"/>
    <w:rsid w:val="00E40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6AAE"/>
  <w15:chartTrackingRefBased/>
  <w15:docId w15:val="{8D033D3E-9CAB-4F83-9511-4349E838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756"/>
    <w:pPr>
      <w:suppressAutoHyphens/>
      <w:spacing w:after="80" w:line="1" w:lineRule="atLeast"/>
      <w:ind w:leftChars="-1" w:left="-1" w:hangingChars="1" w:hanging="1"/>
      <w:jc w:val="both"/>
      <w:textDirection w:val="btLr"/>
      <w:textAlignment w:val="top"/>
      <w:outlineLvl w:val="0"/>
    </w:pPr>
    <w:rPr>
      <w:rFonts w:ascii="Times New Roman" w:eastAsia="Times New Roman" w:hAnsi="Times New Roman" w:cs="Times New Roman"/>
      <w:kern w:val="0"/>
      <w:position w:val="-1"/>
      <w:sz w:val="18"/>
      <w:szCs w:val="18"/>
      <w14:ligatures w14:val="none"/>
    </w:rPr>
  </w:style>
  <w:style w:type="paragraph" w:styleId="Heading1">
    <w:name w:val="heading 1"/>
    <w:basedOn w:val="Normal"/>
    <w:next w:val="Normal"/>
    <w:link w:val="Heading1Char"/>
    <w:uiPriority w:val="9"/>
    <w:qFormat/>
    <w:rsid w:val="00BE1756"/>
    <w:pPr>
      <w:keepNext/>
      <w:keepLines/>
      <w:suppressAutoHyphens w:val="0"/>
      <w:spacing w:before="360" w:line="259" w:lineRule="auto"/>
      <w:ind w:leftChars="0" w:left="0" w:firstLineChars="0" w:firstLine="0"/>
      <w:jc w:val="left"/>
      <w:textDirection w:val="lrTb"/>
      <w:textAlignment w:val="auto"/>
    </w:pPr>
    <w:rPr>
      <w:rFonts w:asciiTheme="majorHAnsi" w:eastAsiaTheme="majorEastAsia" w:hAnsiTheme="majorHAnsi" w:cstheme="majorBidi"/>
      <w:color w:val="2F5496" w:themeColor="accent1" w:themeShade="BF"/>
      <w:kern w:val="2"/>
      <w:position w:val="0"/>
      <w:sz w:val="40"/>
      <w:szCs w:val="40"/>
      <w14:ligatures w14:val="standardContextual"/>
    </w:rPr>
  </w:style>
  <w:style w:type="paragraph" w:styleId="Heading2">
    <w:name w:val="heading 2"/>
    <w:basedOn w:val="Normal"/>
    <w:next w:val="Normal"/>
    <w:link w:val="Heading2Char"/>
    <w:uiPriority w:val="9"/>
    <w:semiHidden/>
    <w:unhideWhenUsed/>
    <w:qFormat/>
    <w:rsid w:val="00BE1756"/>
    <w:pPr>
      <w:keepNext/>
      <w:keepLines/>
      <w:suppressAutoHyphens w:val="0"/>
      <w:spacing w:before="160" w:line="259" w:lineRule="auto"/>
      <w:ind w:leftChars="0" w:left="0" w:firstLineChars="0" w:firstLine="0"/>
      <w:jc w:val="left"/>
      <w:textDirection w:val="lrTb"/>
      <w:textAlignment w:val="auto"/>
      <w:outlineLvl w:val="1"/>
    </w:pPr>
    <w:rPr>
      <w:rFonts w:asciiTheme="majorHAnsi" w:eastAsiaTheme="majorEastAsia" w:hAnsiTheme="majorHAnsi" w:cstheme="majorBidi"/>
      <w:color w:val="2F5496" w:themeColor="accent1" w:themeShade="BF"/>
      <w:kern w:val="2"/>
      <w:position w:val="0"/>
      <w:sz w:val="32"/>
      <w:szCs w:val="32"/>
      <w14:ligatures w14:val="standardContextual"/>
    </w:rPr>
  </w:style>
  <w:style w:type="paragraph" w:styleId="Heading3">
    <w:name w:val="heading 3"/>
    <w:basedOn w:val="Normal"/>
    <w:next w:val="Normal"/>
    <w:link w:val="Heading3Char"/>
    <w:uiPriority w:val="9"/>
    <w:semiHidden/>
    <w:unhideWhenUsed/>
    <w:qFormat/>
    <w:rsid w:val="00BE1756"/>
    <w:pPr>
      <w:keepNext/>
      <w:keepLines/>
      <w:suppressAutoHyphens w:val="0"/>
      <w:spacing w:before="160" w:line="259" w:lineRule="auto"/>
      <w:ind w:leftChars="0" w:left="0" w:firstLineChars="0" w:firstLine="0"/>
      <w:jc w:val="left"/>
      <w:textDirection w:val="lrTb"/>
      <w:textAlignment w:val="auto"/>
      <w:outlineLvl w:val="2"/>
    </w:pPr>
    <w:rPr>
      <w:rFonts w:asciiTheme="minorHAnsi" w:eastAsiaTheme="majorEastAsia" w:hAnsiTheme="minorHAnsi" w:cstheme="majorBidi"/>
      <w:color w:val="2F5496" w:themeColor="accent1" w:themeShade="BF"/>
      <w:kern w:val="2"/>
      <w:position w:val="0"/>
      <w:sz w:val="28"/>
      <w:szCs w:val="28"/>
      <w14:ligatures w14:val="standardContextual"/>
    </w:rPr>
  </w:style>
  <w:style w:type="paragraph" w:styleId="Heading4">
    <w:name w:val="heading 4"/>
    <w:basedOn w:val="Normal"/>
    <w:next w:val="Normal"/>
    <w:link w:val="Heading4Char"/>
    <w:uiPriority w:val="9"/>
    <w:semiHidden/>
    <w:unhideWhenUsed/>
    <w:qFormat/>
    <w:rsid w:val="00BE1756"/>
    <w:pPr>
      <w:keepNext/>
      <w:keepLines/>
      <w:suppressAutoHyphens w:val="0"/>
      <w:spacing w:before="80" w:after="40" w:line="259" w:lineRule="auto"/>
      <w:ind w:leftChars="0" w:left="0" w:firstLineChars="0" w:firstLine="0"/>
      <w:jc w:val="left"/>
      <w:textDirection w:val="lrTb"/>
      <w:textAlignment w:val="auto"/>
      <w:outlineLvl w:val="3"/>
    </w:pPr>
    <w:rPr>
      <w:rFonts w:asciiTheme="minorHAnsi" w:eastAsiaTheme="majorEastAsia" w:hAnsiTheme="minorHAnsi" w:cstheme="majorBidi"/>
      <w:i/>
      <w:iCs/>
      <w:color w:val="2F5496" w:themeColor="accent1" w:themeShade="BF"/>
      <w:kern w:val="2"/>
      <w:position w:val="0"/>
      <w:sz w:val="22"/>
      <w:szCs w:val="22"/>
      <w14:ligatures w14:val="standardContextual"/>
    </w:rPr>
  </w:style>
  <w:style w:type="paragraph" w:styleId="Heading5">
    <w:name w:val="heading 5"/>
    <w:basedOn w:val="Normal"/>
    <w:next w:val="Normal"/>
    <w:link w:val="Heading5Char"/>
    <w:uiPriority w:val="9"/>
    <w:semiHidden/>
    <w:unhideWhenUsed/>
    <w:qFormat/>
    <w:rsid w:val="00BE1756"/>
    <w:pPr>
      <w:keepNext/>
      <w:keepLines/>
      <w:suppressAutoHyphens w:val="0"/>
      <w:spacing w:before="80" w:after="40" w:line="259" w:lineRule="auto"/>
      <w:ind w:leftChars="0" w:left="0" w:firstLineChars="0" w:firstLine="0"/>
      <w:jc w:val="left"/>
      <w:textDirection w:val="lrTb"/>
      <w:textAlignment w:val="auto"/>
      <w:outlineLvl w:val="4"/>
    </w:pPr>
    <w:rPr>
      <w:rFonts w:asciiTheme="minorHAnsi" w:eastAsiaTheme="majorEastAsia" w:hAnsiTheme="minorHAnsi" w:cstheme="majorBidi"/>
      <w:color w:val="2F5496" w:themeColor="accent1" w:themeShade="BF"/>
      <w:kern w:val="2"/>
      <w:position w:val="0"/>
      <w:sz w:val="22"/>
      <w:szCs w:val="22"/>
      <w14:ligatures w14:val="standardContextual"/>
    </w:rPr>
  </w:style>
  <w:style w:type="paragraph" w:styleId="Heading6">
    <w:name w:val="heading 6"/>
    <w:basedOn w:val="Normal"/>
    <w:next w:val="Normal"/>
    <w:link w:val="Heading6Char"/>
    <w:uiPriority w:val="9"/>
    <w:semiHidden/>
    <w:unhideWhenUsed/>
    <w:qFormat/>
    <w:rsid w:val="00BE1756"/>
    <w:pPr>
      <w:keepNext/>
      <w:keepLines/>
      <w:suppressAutoHyphens w:val="0"/>
      <w:spacing w:before="40" w:after="0" w:line="259" w:lineRule="auto"/>
      <w:ind w:leftChars="0" w:left="0" w:firstLineChars="0" w:firstLine="0"/>
      <w:jc w:val="left"/>
      <w:textDirection w:val="lrTb"/>
      <w:textAlignment w:val="auto"/>
      <w:outlineLvl w:val="5"/>
    </w:pPr>
    <w:rPr>
      <w:rFonts w:asciiTheme="minorHAnsi" w:eastAsiaTheme="majorEastAsia" w:hAnsiTheme="minorHAnsi" w:cstheme="majorBidi"/>
      <w:i/>
      <w:iCs/>
      <w:color w:val="595959" w:themeColor="text1" w:themeTint="A6"/>
      <w:kern w:val="2"/>
      <w:position w:val="0"/>
      <w:sz w:val="22"/>
      <w:szCs w:val="22"/>
      <w14:ligatures w14:val="standardContextual"/>
    </w:rPr>
  </w:style>
  <w:style w:type="paragraph" w:styleId="Heading7">
    <w:name w:val="heading 7"/>
    <w:basedOn w:val="Normal"/>
    <w:next w:val="Normal"/>
    <w:link w:val="Heading7Char"/>
    <w:uiPriority w:val="9"/>
    <w:semiHidden/>
    <w:unhideWhenUsed/>
    <w:qFormat/>
    <w:rsid w:val="00BE1756"/>
    <w:pPr>
      <w:keepNext/>
      <w:keepLines/>
      <w:suppressAutoHyphens w:val="0"/>
      <w:spacing w:before="40" w:after="0" w:line="259" w:lineRule="auto"/>
      <w:ind w:leftChars="0" w:left="0" w:firstLineChars="0" w:firstLine="0"/>
      <w:jc w:val="left"/>
      <w:textDirection w:val="lrTb"/>
      <w:textAlignment w:val="auto"/>
      <w:outlineLvl w:val="6"/>
    </w:pPr>
    <w:rPr>
      <w:rFonts w:asciiTheme="minorHAnsi" w:eastAsiaTheme="majorEastAsia" w:hAnsiTheme="minorHAnsi" w:cstheme="majorBidi"/>
      <w:color w:val="595959" w:themeColor="text1" w:themeTint="A6"/>
      <w:kern w:val="2"/>
      <w:position w:val="0"/>
      <w:sz w:val="22"/>
      <w:szCs w:val="22"/>
      <w14:ligatures w14:val="standardContextual"/>
    </w:rPr>
  </w:style>
  <w:style w:type="paragraph" w:styleId="Heading8">
    <w:name w:val="heading 8"/>
    <w:basedOn w:val="Normal"/>
    <w:next w:val="Normal"/>
    <w:link w:val="Heading8Char"/>
    <w:uiPriority w:val="9"/>
    <w:semiHidden/>
    <w:unhideWhenUsed/>
    <w:qFormat/>
    <w:rsid w:val="00BE1756"/>
    <w:pPr>
      <w:keepNext/>
      <w:keepLines/>
      <w:suppressAutoHyphens w:val="0"/>
      <w:spacing w:after="0" w:line="259" w:lineRule="auto"/>
      <w:ind w:leftChars="0" w:left="0" w:firstLineChars="0" w:firstLine="0"/>
      <w:jc w:val="left"/>
      <w:textDirection w:val="lrTb"/>
      <w:textAlignment w:val="auto"/>
      <w:outlineLvl w:val="7"/>
    </w:pPr>
    <w:rPr>
      <w:rFonts w:asciiTheme="minorHAnsi" w:eastAsiaTheme="majorEastAsia" w:hAnsiTheme="minorHAnsi" w:cstheme="majorBidi"/>
      <w:i/>
      <w:iCs/>
      <w:color w:val="272727" w:themeColor="text1" w:themeTint="D8"/>
      <w:kern w:val="2"/>
      <w:position w:val="0"/>
      <w:sz w:val="22"/>
      <w:szCs w:val="22"/>
      <w14:ligatures w14:val="standardContextual"/>
    </w:rPr>
  </w:style>
  <w:style w:type="paragraph" w:styleId="Heading9">
    <w:name w:val="heading 9"/>
    <w:basedOn w:val="Normal"/>
    <w:next w:val="Normal"/>
    <w:link w:val="Heading9Char"/>
    <w:uiPriority w:val="9"/>
    <w:semiHidden/>
    <w:unhideWhenUsed/>
    <w:qFormat/>
    <w:rsid w:val="00BE1756"/>
    <w:pPr>
      <w:keepNext/>
      <w:keepLines/>
      <w:suppressAutoHyphens w:val="0"/>
      <w:spacing w:after="0" w:line="259" w:lineRule="auto"/>
      <w:ind w:leftChars="0" w:left="0" w:firstLineChars="0" w:firstLine="0"/>
      <w:jc w:val="left"/>
      <w:textDirection w:val="lrTb"/>
      <w:textAlignment w:val="auto"/>
      <w:outlineLvl w:val="8"/>
    </w:pPr>
    <w:rPr>
      <w:rFonts w:asciiTheme="minorHAnsi" w:eastAsiaTheme="majorEastAsia" w:hAnsiTheme="minorHAnsi" w:cstheme="majorBidi"/>
      <w:color w:val="272727" w:themeColor="text1" w:themeTint="D8"/>
      <w:kern w:val="2"/>
      <w:position w:val="0"/>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7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17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17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17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17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17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17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17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1756"/>
    <w:rPr>
      <w:rFonts w:eastAsiaTheme="majorEastAsia" w:cstheme="majorBidi"/>
      <w:color w:val="272727" w:themeColor="text1" w:themeTint="D8"/>
    </w:rPr>
  </w:style>
  <w:style w:type="paragraph" w:styleId="Title">
    <w:name w:val="Title"/>
    <w:basedOn w:val="Normal"/>
    <w:next w:val="Normal"/>
    <w:link w:val="TitleChar"/>
    <w:uiPriority w:val="10"/>
    <w:qFormat/>
    <w:rsid w:val="00BE1756"/>
    <w:pPr>
      <w:suppressAutoHyphens w:val="0"/>
      <w:spacing w:line="240" w:lineRule="auto"/>
      <w:ind w:leftChars="0" w:left="0" w:firstLineChars="0" w:firstLine="0"/>
      <w:contextualSpacing/>
      <w:jc w:val="left"/>
      <w:textDirection w:val="lrTb"/>
      <w:textAlignment w:val="auto"/>
      <w:outlineLvl w:val="9"/>
    </w:pPr>
    <w:rPr>
      <w:rFonts w:asciiTheme="majorHAnsi" w:eastAsiaTheme="majorEastAsia" w:hAnsiTheme="majorHAnsi" w:cstheme="majorBidi"/>
      <w:spacing w:val="-10"/>
      <w:kern w:val="28"/>
      <w:position w:val="0"/>
      <w:sz w:val="56"/>
      <w:szCs w:val="56"/>
      <w14:ligatures w14:val="standardContextual"/>
    </w:rPr>
  </w:style>
  <w:style w:type="character" w:customStyle="1" w:styleId="TitleChar">
    <w:name w:val="Title Char"/>
    <w:basedOn w:val="DefaultParagraphFont"/>
    <w:link w:val="Title"/>
    <w:uiPriority w:val="10"/>
    <w:rsid w:val="00BE17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1756"/>
    <w:pPr>
      <w:numPr>
        <w:ilvl w:val="1"/>
      </w:numPr>
      <w:suppressAutoHyphens w:val="0"/>
      <w:spacing w:after="160" w:line="259" w:lineRule="auto"/>
      <w:jc w:val="left"/>
      <w:textDirection w:val="lrTb"/>
      <w:textAlignment w:val="auto"/>
      <w:outlineLvl w:val="9"/>
    </w:pPr>
    <w:rPr>
      <w:rFonts w:asciiTheme="minorHAnsi" w:eastAsiaTheme="majorEastAsia" w:hAnsiTheme="minorHAnsi" w:cstheme="majorBidi"/>
      <w:color w:val="595959" w:themeColor="text1" w:themeTint="A6"/>
      <w:spacing w:val="15"/>
      <w:kern w:val="2"/>
      <w:position w:val="0"/>
      <w:sz w:val="28"/>
      <w:szCs w:val="28"/>
      <w14:ligatures w14:val="standardContextual"/>
    </w:rPr>
  </w:style>
  <w:style w:type="character" w:customStyle="1" w:styleId="SubtitleChar">
    <w:name w:val="Subtitle Char"/>
    <w:basedOn w:val="DefaultParagraphFont"/>
    <w:link w:val="Subtitle"/>
    <w:uiPriority w:val="11"/>
    <w:rsid w:val="00BE17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1756"/>
    <w:pPr>
      <w:suppressAutoHyphens w:val="0"/>
      <w:spacing w:before="160" w:after="160" w:line="259" w:lineRule="auto"/>
      <w:ind w:leftChars="0" w:left="0" w:firstLineChars="0" w:firstLine="0"/>
      <w:jc w:val="center"/>
      <w:textDirection w:val="lrTb"/>
      <w:textAlignment w:val="auto"/>
      <w:outlineLvl w:val="9"/>
    </w:pPr>
    <w:rPr>
      <w:rFonts w:asciiTheme="minorHAnsi" w:eastAsiaTheme="minorHAnsi" w:hAnsiTheme="minorHAnsi" w:cstheme="minorBidi"/>
      <w:i/>
      <w:iCs/>
      <w:color w:val="404040" w:themeColor="text1" w:themeTint="BF"/>
      <w:kern w:val="2"/>
      <w:position w:val="0"/>
      <w:sz w:val="22"/>
      <w:szCs w:val="22"/>
      <w14:ligatures w14:val="standardContextual"/>
    </w:rPr>
  </w:style>
  <w:style w:type="character" w:customStyle="1" w:styleId="QuoteChar">
    <w:name w:val="Quote Char"/>
    <w:basedOn w:val="DefaultParagraphFont"/>
    <w:link w:val="Quote"/>
    <w:uiPriority w:val="29"/>
    <w:rsid w:val="00BE1756"/>
    <w:rPr>
      <w:i/>
      <w:iCs/>
      <w:color w:val="404040" w:themeColor="text1" w:themeTint="BF"/>
    </w:rPr>
  </w:style>
  <w:style w:type="paragraph" w:styleId="ListParagraph">
    <w:name w:val="List Paragraph"/>
    <w:basedOn w:val="Normal"/>
    <w:uiPriority w:val="34"/>
    <w:qFormat/>
    <w:rsid w:val="00BE1756"/>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kern w:val="2"/>
      <w:position w:val="0"/>
      <w:sz w:val="22"/>
      <w:szCs w:val="22"/>
      <w14:ligatures w14:val="standardContextual"/>
    </w:rPr>
  </w:style>
  <w:style w:type="character" w:styleId="IntenseEmphasis">
    <w:name w:val="Intense Emphasis"/>
    <w:basedOn w:val="DefaultParagraphFont"/>
    <w:uiPriority w:val="21"/>
    <w:qFormat/>
    <w:rsid w:val="00BE1756"/>
    <w:rPr>
      <w:i/>
      <w:iCs/>
      <w:color w:val="2F5496" w:themeColor="accent1" w:themeShade="BF"/>
    </w:rPr>
  </w:style>
  <w:style w:type="paragraph" w:styleId="IntenseQuote">
    <w:name w:val="Intense Quote"/>
    <w:basedOn w:val="Normal"/>
    <w:next w:val="Normal"/>
    <w:link w:val="IntenseQuoteChar"/>
    <w:uiPriority w:val="30"/>
    <w:qFormat/>
    <w:rsid w:val="00BE1756"/>
    <w:pPr>
      <w:pBdr>
        <w:top w:val="single" w:sz="4" w:space="10" w:color="2F5496" w:themeColor="accent1" w:themeShade="BF"/>
        <w:bottom w:val="single" w:sz="4" w:space="10" w:color="2F5496" w:themeColor="accent1" w:themeShade="BF"/>
      </w:pBdr>
      <w:suppressAutoHyphens w:val="0"/>
      <w:spacing w:before="360" w:after="360" w:line="259" w:lineRule="auto"/>
      <w:ind w:leftChars="0" w:left="864" w:right="864" w:firstLineChars="0" w:firstLine="0"/>
      <w:jc w:val="center"/>
      <w:textDirection w:val="lrTb"/>
      <w:textAlignment w:val="auto"/>
      <w:outlineLvl w:val="9"/>
    </w:pPr>
    <w:rPr>
      <w:rFonts w:asciiTheme="minorHAnsi" w:eastAsiaTheme="minorHAnsi" w:hAnsiTheme="minorHAnsi" w:cstheme="minorBidi"/>
      <w:i/>
      <w:iCs/>
      <w:color w:val="2F5496" w:themeColor="accent1" w:themeShade="BF"/>
      <w:kern w:val="2"/>
      <w:position w:val="0"/>
      <w:sz w:val="22"/>
      <w:szCs w:val="22"/>
      <w14:ligatures w14:val="standardContextual"/>
    </w:rPr>
  </w:style>
  <w:style w:type="character" w:customStyle="1" w:styleId="IntenseQuoteChar">
    <w:name w:val="Intense Quote Char"/>
    <w:basedOn w:val="DefaultParagraphFont"/>
    <w:link w:val="IntenseQuote"/>
    <w:uiPriority w:val="30"/>
    <w:rsid w:val="00BE1756"/>
    <w:rPr>
      <w:i/>
      <w:iCs/>
      <w:color w:val="2F5496" w:themeColor="accent1" w:themeShade="BF"/>
    </w:rPr>
  </w:style>
  <w:style w:type="character" w:styleId="IntenseReference">
    <w:name w:val="Intense Reference"/>
    <w:basedOn w:val="DefaultParagraphFont"/>
    <w:uiPriority w:val="32"/>
    <w:qFormat/>
    <w:rsid w:val="00BE1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2025-02-12T02:11:00Z</dcterms:created>
  <dcterms:modified xsi:type="dcterms:W3CDTF">2025-02-12T02:21:00Z</dcterms:modified>
</cp:coreProperties>
</file>