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10" w:rsidRPr="00154D1F" w:rsidRDefault="00696610" w:rsidP="00696610">
      <w:pPr>
        <w:pStyle w:val="Heading1"/>
        <w:rPr>
          <w:rFonts w:eastAsia="Times New Roman"/>
          <w:lang w:val="en-US" w:bidi="en-US"/>
        </w:rPr>
      </w:pPr>
      <w:bookmarkStart w:id="0" w:name="_Toc187042810"/>
      <w:r w:rsidRPr="00154D1F">
        <w:rPr>
          <w:rFonts w:eastAsia="Times New Roman"/>
          <w:lang w:val="en-US" w:bidi="en-US"/>
        </w:rPr>
        <w:t>ABSTRAK</w:t>
      </w:r>
      <w:bookmarkEnd w:id="0"/>
    </w:p>
    <w:p w:rsidR="00696610" w:rsidRPr="00154D1F" w:rsidRDefault="00696610" w:rsidP="0069661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lang w:val="en-US" w:bidi="en-US"/>
          <w14:ligatures w14:val="standardContextual"/>
        </w:rPr>
      </w:pPr>
    </w:p>
    <w:p w:rsidR="00696610" w:rsidRDefault="00696610" w:rsidP="0069661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en-US"/>
          <w14:ligatures w14:val="standardContextual"/>
        </w:rPr>
      </w:pPr>
      <w:r w:rsidRPr="00154D1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bidi="en-US"/>
          <w14:ligatures w14:val="standardContextual"/>
        </w:rPr>
        <w:t xml:space="preserve">HUBUNGAN TINGKAT PENGETAHUAN TENTANG MENSTRUASI DENGAN KESIAPAN MENGHADAPI </w:t>
      </w:r>
      <w:r w:rsidRPr="00154D1F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en-US"/>
          <w14:ligatures w14:val="standardContextual"/>
        </w:rPr>
        <w:t>MENARCHE</w:t>
      </w:r>
    </w:p>
    <w:p w:rsidR="00696610" w:rsidRPr="00561CBE" w:rsidRDefault="00696610" w:rsidP="0069661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bidi="en-US"/>
          <w14:ligatures w14:val="standardContextual"/>
        </w:rPr>
      </w:pPr>
      <w:r w:rsidRPr="00154D1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bidi="en-US"/>
          <w14:ligatures w14:val="standardContextual"/>
        </w:rPr>
        <w:t>PADA REMAJA PUTRI KELAS VII</w:t>
      </w:r>
    </w:p>
    <w:p w:rsidR="00696610" w:rsidRPr="00561CBE" w:rsidRDefault="00696610" w:rsidP="006966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lang w:bidi="en-US"/>
          <w14:ligatures w14:val="standardContextual"/>
        </w:rPr>
      </w:pPr>
    </w:p>
    <w:p w:rsidR="00696610" w:rsidRPr="00561CBE" w:rsidRDefault="00696610" w:rsidP="0069661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lang w:bidi="en-US"/>
          <w14:ligatures w14:val="standardContextual"/>
        </w:rPr>
      </w:pPr>
      <w:r w:rsidRPr="00561CBE">
        <w:rPr>
          <w:rFonts w:ascii="Times New Roman" w:eastAsia="Times New Roman" w:hAnsi="Times New Roman" w:cs="Times New Roman"/>
          <w:bCs/>
          <w:kern w:val="2"/>
          <w:sz w:val="24"/>
          <w:lang w:bidi="en-US"/>
          <w14:ligatures w14:val="standardContextual"/>
        </w:rPr>
        <w:t>Ni Putu Dian Yunita Dewi</w:t>
      </w:r>
      <w:r w:rsidRPr="00561CBE">
        <w:rPr>
          <w:rFonts w:ascii="Times New Roman" w:eastAsia="Times New Roman" w:hAnsi="Times New Roman" w:cs="Times New Roman"/>
          <w:bCs/>
          <w:kern w:val="2"/>
          <w:sz w:val="24"/>
          <w:vertAlign w:val="superscript"/>
          <w:lang w:bidi="en-US"/>
          <w14:ligatures w14:val="standardContextual"/>
        </w:rPr>
        <w:t xml:space="preserve"> </w:t>
      </w:r>
      <w:r w:rsidRPr="00561CBE">
        <w:rPr>
          <w:rFonts w:ascii="Times New Roman" w:eastAsia="Times New Roman" w:hAnsi="Times New Roman" w:cs="Times New Roman"/>
          <w:kern w:val="2"/>
          <w:sz w:val="24"/>
          <w:vertAlign w:val="superscript"/>
          <w:lang w:bidi="en-US"/>
          <w14:ligatures w14:val="standardContextual"/>
        </w:rPr>
        <w:t>1</w:t>
      </w:r>
      <w:r w:rsidRPr="00561CBE">
        <w:rPr>
          <w:rFonts w:ascii="Times New Roman" w:eastAsia="Times New Roman" w:hAnsi="Times New Roman" w:cs="Times New Roman"/>
          <w:kern w:val="2"/>
          <w:sz w:val="24"/>
          <w:lang w:bidi="en-US"/>
          <w14:ligatures w14:val="standardContextual"/>
        </w:rPr>
        <w:t xml:space="preserve">, </w:t>
      </w:r>
      <w:r w:rsidRPr="00154D1F">
        <w:rPr>
          <w:rFonts w:ascii="Times New Roman" w:eastAsia="Times New Roman" w:hAnsi="Times New Roman" w:cs="Times New Roman"/>
          <w:kern w:val="2"/>
          <w:sz w:val="24"/>
          <w:lang w:bidi="en-US"/>
          <w14:ligatures w14:val="standardContextual"/>
        </w:rPr>
        <w:t xml:space="preserve">Ni Ketut Citrawati </w:t>
      </w:r>
      <w:r w:rsidRPr="00561CBE">
        <w:rPr>
          <w:rFonts w:ascii="Times New Roman" w:eastAsia="Times New Roman" w:hAnsi="Times New Roman" w:cs="Times New Roman"/>
          <w:kern w:val="2"/>
          <w:sz w:val="24"/>
          <w:vertAlign w:val="superscript"/>
          <w:lang w:bidi="en-US"/>
          <w14:ligatures w14:val="standardContextual"/>
        </w:rPr>
        <w:t>2</w:t>
      </w:r>
      <w:r w:rsidRPr="00561CBE">
        <w:rPr>
          <w:rFonts w:ascii="Times New Roman" w:eastAsia="Times New Roman" w:hAnsi="Times New Roman" w:cs="Times New Roman"/>
          <w:kern w:val="2"/>
          <w:sz w:val="24"/>
          <w:lang w:bidi="en-US"/>
          <w14:ligatures w14:val="standardContextual"/>
        </w:rPr>
        <w:t xml:space="preserve">, </w:t>
      </w:r>
      <w:r w:rsidRPr="00154D1F">
        <w:rPr>
          <w:rFonts w:ascii="Times New Roman" w:eastAsia="Times New Roman" w:hAnsi="Times New Roman" w:cs="Times New Roman"/>
          <w:color w:val="000000"/>
          <w:kern w:val="2"/>
          <w:sz w:val="24"/>
          <w:lang w:bidi="en-US"/>
          <w14:ligatures w14:val="standardContextual"/>
        </w:rPr>
        <w:t>Anak Agung Sri Sanjiwani</w:t>
      </w:r>
      <w:r w:rsidRPr="00561CBE">
        <w:rPr>
          <w:rFonts w:ascii="Times New Roman" w:eastAsia="Times New Roman" w:hAnsi="Times New Roman" w:cs="Times New Roman"/>
          <w:color w:val="000000"/>
          <w:kern w:val="2"/>
          <w:sz w:val="24"/>
          <w:vertAlign w:val="superscript"/>
          <w:lang w:bidi="en-US"/>
          <w14:ligatures w14:val="standardContextual"/>
        </w:rPr>
        <w:t>3</w:t>
      </w:r>
    </w:p>
    <w:p w:rsidR="00696610" w:rsidRPr="00561CBE" w:rsidRDefault="00696610" w:rsidP="00696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SimSun"/>
          <w:kern w:val="2"/>
          <w:sz w:val="24"/>
          <w:lang w:bidi="en-US"/>
          <w14:ligatures w14:val="standardContextual"/>
        </w:rPr>
      </w:pPr>
    </w:p>
    <w:p w:rsidR="00696610" w:rsidRPr="00561CBE" w:rsidRDefault="00696610" w:rsidP="00696610">
      <w:pPr>
        <w:widowControl w:val="0"/>
        <w:autoSpaceDE w:val="0"/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bidi="en-US"/>
          <w14:ligatures w14:val="standardContextual"/>
        </w:rPr>
      </w:pPr>
      <w:bookmarkStart w:id="1" w:name="_Hlk78883256"/>
      <w:r w:rsidRPr="00561C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pt-BR" w:bidi="en-US"/>
          <w14:ligatures w14:val="standardContextual"/>
        </w:rPr>
        <w:t xml:space="preserve">Purbertas yang terjadi pada remaja putri biasanya ditandai dengan terjadinya </w:t>
      </w:r>
      <w:r w:rsidRPr="00A41541">
        <w:rPr>
          <w:rFonts w:ascii="Times New Roman" w:hAnsi="Times New Roman" w:cs="Times New Roman"/>
          <w:i/>
          <w:sz w:val="24"/>
          <w:szCs w:val="24"/>
        </w:rPr>
        <w:t>menarche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7136">
        <w:rPr>
          <w:rFonts w:ascii="Times New Roman" w:hAnsi="Times New Roman" w:cs="Times New Roman"/>
          <w:i/>
          <w:iCs/>
          <w:sz w:val="24"/>
          <w:szCs w:val="24"/>
        </w:rPr>
        <w:t>Menarche</w:t>
      </w:r>
      <w:r>
        <w:rPr>
          <w:rFonts w:ascii="Times New Roman" w:hAnsi="Times New Roman" w:cs="Times New Roman"/>
          <w:iCs/>
          <w:sz w:val="24"/>
          <w:szCs w:val="24"/>
        </w:rPr>
        <w:t xml:space="preserve"> terjadi antara usia 11 sampai 13 tahun dengan populasi remaja putri di dunia sekitar 1,2 miliar orang (18%). Ketidaksiapan remaja putri dalam menghadapi </w:t>
      </w:r>
      <w:r w:rsidRPr="00A41541">
        <w:rPr>
          <w:rFonts w:ascii="Times New Roman" w:hAnsi="Times New Roman" w:cs="Times New Roman"/>
          <w:i/>
          <w:sz w:val="24"/>
          <w:szCs w:val="24"/>
        </w:rPr>
        <w:t>menarche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akan berdampak pada rasa malu dan takut. Salah satu faktor yang mempengaruhi kesiapan remaja putri dalam menghadapi </w:t>
      </w:r>
      <w:r w:rsidRPr="00A41541">
        <w:rPr>
          <w:rFonts w:ascii="Times New Roman" w:hAnsi="Times New Roman" w:cs="Times New Roman"/>
          <w:i/>
          <w:sz w:val="24"/>
          <w:szCs w:val="24"/>
        </w:rPr>
        <w:t>menarche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adalah pengetahun yang dimiliki tentang menstruasi. Penelitian ini bertujuan untuk mengetahui </w:t>
      </w:r>
      <w:r w:rsidRPr="007E0D11">
        <w:rPr>
          <w:rFonts w:ascii="Times New Roman" w:hAnsi="Times New Roman" w:cs="Times New Roman"/>
          <w:iCs/>
          <w:sz w:val="24"/>
          <w:szCs w:val="24"/>
        </w:rPr>
        <w:t xml:space="preserve">hubungan tingkat pengetahuan tentang menstruasi dengan kesiapan menghadapi </w:t>
      </w:r>
      <w:r w:rsidRPr="007E0D11">
        <w:rPr>
          <w:rFonts w:ascii="Times New Roman" w:hAnsi="Times New Roman" w:cs="Times New Roman"/>
          <w:i/>
          <w:iCs/>
          <w:sz w:val="24"/>
          <w:szCs w:val="24"/>
        </w:rPr>
        <w:t>menarche</w:t>
      </w:r>
      <w:r w:rsidRPr="007E0D11">
        <w:rPr>
          <w:rFonts w:ascii="Times New Roman" w:hAnsi="Times New Roman" w:cs="Times New Roman"/>
          <w:iCs/>
          <w:sz w:val="24"/>
          <w:szCs w:val="24"/>
        </w:rPr>
        <w:t xml:space="preserve"> pada remaja putri kelas VII di SMP Negeri Hindu 2 Sukawati</w:t>
      </w:r>
      <w:r w:rsidRPr="00561CBE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bidi="en-US"/>
          <w14:ligatures w14:val="standardContextual"/>
        </w:rPr>
        <w:t xml:space="preserve">Desain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</w:t>
      </w:r>
      <w:r w:rsidRPr="00154D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enelitian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deskriptif korelasional yaitu metode penelitian kuantitatif dengan pendekatan </w:t>
      </w:r>
      <w:r w:rsidRPr="00154D1F">
        <w:rPr>
          <w:rFonts w:ascii="Times New Roman" w:eastAsia="Calibri" w:hAnsi="Times New Roman" w:cs="Times New Roman"/>
          <w:bCs/>
          <w:i/>
          <w:kern w:val="2"/>
          <w:sz w:val="24"/>
          <w:szCs w:val="24"/>
          <w14:ligatures w14:val="standardContextual"/>
        </w:rPr>
        <w:t>cros</w:t>
      </w:r>
      <w:r>
        <w:rPr>
          <w:rFonts w:ascii="Times New Roman" w:eastAsia="Calibri" w:hAnsi="Times New Roman" w:cs="Times New Roman"/>
          <w:bCs/>
          <w:i/>
          <w:kern w:val="2"/>
          <w:sz w:val="24"/>
          <w:szCs w:val="24"/>
          <w14:ligatures w14:val="standardContextual"/>
        </w:rPr>
        <w:t>s-</w:t>
      </w:r>
      <w:r w:rsidRPr="00154D1F">
        <w:rPr>
          <w:rFonts w:ascii="Times New Roman" w:eastAsia="Calibri" w:hAnsi="Times New Roman" w:cs="Times New Roman"/>
          <w:bCs/>
          <w:i/>
          <w:kern w:val="2"/>
          <w:sz w:val="24"/>
          <w:szCs w:val="24"/>
          <w14:ligatures w14:val="standardContextual"/>
        </w:rPr>
        <w:t>sectional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bidi="en-US"/>
          <w14:ligatures w14:val="standardContextual"/>
        </w:rPr>
        <w:t xml:space="preserve">. Sampel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en-US"/>
          <w14:ligatures w14:val="standardContextual"/>
        </w:rPr>
        <w:t xml:space="preserve">dalam penelitian ini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bidi="en-US"/>
          <w14:ligatures w14:val="standardContextual"/>
        </w:rPr>
        <w:t xml:space="preserve">sejumlah 67 responden 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bidi="en-US"/>
          <w14:ligatures w14:val="standardContextual"/>
        </w:rPr>
        <w:t xml:space="preserve">dengan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  <w14:ligatures w14:val="standardContextual"/>
        </w:rPr>
        <w:t xml:space="preserve">menggunakan 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bidi="en-US"/>
          <w14:ligatures w14:val="standardContextual"/>
        </w:rPr>
        <w:t xml:space="preserve">teknik </w:t>
      </w:r>
      <w:r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val="en-US" w:bidi="en-US"/>
          <w14:ligatures w14:val="standardContextual"/>
        </w:rPr>
        <w:t>total</w:t>
      </w:r>
      <w:r w:rsidRPr="00154D1F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val="en-US" w:bidi="en-US"/>
          <w14:ligatures w14:val="standardContextual"/>
        </w:rPr>
        <w:t xml:space="preserve"> sampling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bidi="en-US"/>
          <w14:ligatures w14:val="standardContextual"/>
        </w:rPr>
        <w:t xml:space="preserve">. Hasil penelitian ditemukan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bidi="en-US"/>
          <w14:ligatures w14:val="standardContextual"/>
        </w:rPr>
        <w:t>s</w:t>
      </w:r>
      <w:r w:rsidRPr="007E0D11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bidi="en-US"/>
          <w14:ligatures w14:val="standardContextual"/>
        </w:rPr>
        <w:t>ebagian besar responden dikategorikan memiliki pengetahuan yang cukup tentang menstruasi yaitu sebanyak 50 responden (74,6%)</w:t>
      </w:r>
      <w:r w:rsidRPr="00154D1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bidi="en-US"/>
          <w14:ligatures w14:val="standardContextual"/>
        </w:rPr>
        <w:t xml:space="preserve"> dan sebagian besar </w:t>
      </w:r>
      <w:r w:rsidRPr="00481851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bidi="en-US"/>
          <w14:ligatures w14:val="standardContextual"/>
        </w:rPr>
        <w:t xml:space="preserve">dikategorikan telah siap menghadapi </w:t>
      </w:r>
      <w:r w:rsidRPr="00481851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bidi="en-US"/>
          <w14:ligatures w14:val="standardContextual"/>
        </w:rPr>
        <w:t>menarche</w:t>
      </w:r>
      <w:r w:rsidRPr="00481851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bidi="en-US"/>
          <w14:ligatures w14:val="standardContextual"/>
        </w:rPr>
        <w:t xml:space="preserve"> yaitu sebanyak 55 responden (82,1%)</w:t>
      </w:r>
      <w:r w:rsidRPr="00154D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bidi="en-US"/>
          <w14:ligatures w14:val="standardContextual"/>
        </w:rPr>
        <w:t xml:space="preserve">. </w:t>
      </w:r>
      <w:r w:rsidRPr="00154D1F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Analisis data menggunakan uji statistik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korelasi </w:t>
      </w:r>
      <w:r w:rsidRPr="005436D5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Rank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S</w:t>
      </w:r>
      <w:r w:rsidRPr="00154D1F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pearman</w:t>
      </w:r>
      <w:r w:rsidRPr="00154D1F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pada tingkat kemaknaan α 0.05, didapatkan nilai p sebesar 0,000 &lt; 0.05.  Hal ini menunjukkan ada </w:t>
      </w:r>
      <w:r w:rsidRPr="0048185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hubungan tingkat pengetahuan tentang menstruasi dengan kesiapan menghadapi </w:t>
      </w:r>
      <w:r w:rsidRPr="00481851">
        <w:rPr>
          <w:rFonts w:ascii="Times New Roman" w:eastAsia="Calibri" w:hAnsi="Times New Roman" w:cs="Times New Roman"/>
          <w:bCs/>
          <w:i/>
          <w:kern w:val="2"/>
          <w:sz w:val="24"/>
          <w:szCs w:val="24"/>
          <w14:ligatures w14:val="standardContextual"/>
        </w:rPr>
        <w:t xml:space="preserve">menarche </w:t>
      </w:r>
      <w:r w:rsidRPr="0048185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pada remaja putri kelas VII di SMP Negeri Hindu 2 Sukawati</w:t>
      </w:r>
      <w:r w:rsidRPr="00154D1F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. </w:t>
      </w:r>
      <w:r w:rsidRPr="00481851">
        <w:rPr>
          <w:rFonts w:ascii="Times New Roman" w:eastAsia="Calibri" w:hAnsi="Times New Roman" w:cs="Times New Roman"/>
          <w:iCs/>
          <w:kern w:val="2"/>
          <w:sz w:val="24"/>
          <w:szCs w:val="24"/>
          <w14:ligatures w14:val="standardContextual"/>
        </w:rPr>
        <w:t>Pengetahuan</w:t>
      </w:r>
      <w:r>
        <w:rPr>
          <w:rFonts w:ascii="Times New Roman" w:eastAsia="Calibri" w:hAnsi="Times New Roman" w:cs="Times New Roman"/>
          <w:iCs/>
          <w:kern w:val="2"/>
          <w:sz w:val="24"/>
          <w:szCs w:val="24"/>
          <w14:ligatures w14:val="standardContextual"/>
        </w:rPr>
        <w:t xml:space="preserve"> </w:t>
      </w:r>
      <w:r w:rsidRPr="00481851">
        <w:rPr>
          <w:rFonts w:ascii="Times New Roman" w:eastAsia="Calibri" w:hAnsi="Times New Roman" w:cs="Times New Roman"/>
          <w:iCs/>
          <w:kern w:val="2"/>
          <w:sz w:val="24"/>
          <w:szCs w:val="24"/>
          <w14:ligatures w14:val="standardContextual"/>
        </w:rPr>
        <w:t xml:space="preserve">tentang menstruasi merupakan salah satu faktor dominan dalam membentuk kesiapan remaja putri dalam menghadapi </w:t>
      </w:r>
      <w:r w:rsidRPr="00481851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menarche</w:t>
      </w:r>
      <w:r w:rsidRPr="00481851">
        <w:rPr>
          <w:rFonts w:ascii="Times New Roman" w:eastAsia="Calibri" w:hAnsi="Times New Roman" w:cs="Times New Roman"/>
          <w:iCs/>
          <w:kern w:val="2"/>
          <w:sz w:val="24"/>
          <w:szCs w:val="24"/>
          <w14:ligatures w14:val="standardContextual"/>
        </w:rPr>
        <w:t>.</w:t>
      </w:r>
      <w:r>
        <w:rPr>
          <w:rFonts w:ascii="Times New Roman" w:eastAsia="Calibri" w:hAnsi="Times New Roman" w:cs="Times New Roman"/>
          <w:iCs/>
          <w:kern w:val="2"/>
          <w:sz w:val="24"/>
          <w:szCs w:val="24"/>
          <w14:ligatures w14:val="standardContextual"/>
        </w:rPr>
        <w:t xml:space="preserve"> Semakin baik pengetahuan yang dimiliki akan membuat remaja semakin siap dalam menghadapi </w:t>
      </w:r>
      <w:r w:rsidRPr="00A41541">
        <w:rPr>
          <w:rFonts w:ascii="Times New Roman" w:hAnsi="Times New Roman" w:cs="Times New Roman"/>
          <w:i/>
          <w:sz w:val="24"/>
          <w:szCs w:val="24"/>
        </w:rPr>
        <w:t>menarche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96610" w:rsidRPr="00561CBE" w:rsidRDefault="00696610" w:rsidP="0069661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  <w14:ligatures w14:val="standardContextual"/>
        </w:rPr>
      </w:pPr>
    </w:p>
    <w:p w:rsidR="00696610" w:rsidRPr="00154D1F" w:rsidRDefault="00696610" w:rsidP="00696610">
      <w:pPr>
        <w:spacing w:after="200" w:line="27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154D1F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bidi="en-US"/>
          <w14:ligatures w14:val="standardContextual"/>
        </w:rPr>
        <w:t xml:space="preserve">Kata Kunci: </w:t>
      </w:r>
      <w:bookmarkEnd w:id="1"/>
      <w:r w:rsidRPr="00481851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bidi="en-US"/>
          <w14:ligatures w14:val="standardContextual"/>
        </w:rPr>
        <w:t>Kesiapan</w:t>
      </w:r>
      <w:r w:rsidRPr="00154D1F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en-US" w:bidi="en-US"/>
          <w14:ligatures w14:val="standardContextual"/>
        </w:rPr>
        <w:t xml:space="preserve">, </w:t>
      </w:r>
      <w:r w:rsidRPr="00481851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bidi="en-US"/>
          <w14:ligatures w14:val="standardContextual"/>
        </w:rPr>
        <w:t>Pengetahuan</w:t>
      </w:r>
      <w:r w:rsidRPr="00232939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bidi="en-US"/>
          <w14:ligatures w14:val="standardContextual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bidi="en-US"/>
          <w14:ligatures w14:val="standardContextual"/>
        </w:rPr>
        <w:t xml:space="preserve"> </w:t>
      </w:r>
      <w:r w:rsidRPr="00481851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bidi="en-US"/>
          <w14:ligatures w14:val="standardContextual"/>
        </w:rPr>
        <w:t>Menarche</w:t>
      </w:r>
    </w:p>
    <w:p w:rsidR="008B2F6E" w:rsidRPr="00696610" w:rsidRDefault="008B2F6E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B2F6E" w:rsidRPr="00696610" w:rsidSect="00696610">
      <w:pgSz w:w="11906" w:h="16838"/>
      <w:pgMar w:top="2268" w:right="1701" w:bottom="1701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10"/>
    <w:rsid w:val="00030F49"/>
    <w:rsid w:val="003605D0"/>
    <w:rsid w:val="004A1DEB"/>
    <w:rsid w:val="0053038F"/>
    <w:rsid w:val="00606B6B"/>
    <w:rsid w:val="00696610"/>
    <w:rsid w:val="008B2F6E"/>
    <w:rsid w:val="00A65505"/>
    <w:rsid w:val="00B74030"/>
    <w:rsid w:val="00BD58D8"/>
    <w:rsid w:val="00C25024"/>
    <w:rsid w:val="00E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2712-7400-4AF5-932F-355D3AF3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10"/>
  </w:style>
  <w:style w:type="paragraph" w:styleId="Heading1">
    <w:name w:val="heading 1"/>
    <w:basedOn w:val="Normal"/>
    <w:next w:val="Normal"/>
    <w:link w:val="Heading1Char"/>
    <w:uiPriority w:val="9"/>
    <w:qFormat/>
    <w:rsid w:val="0069661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61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2025-02-04T05:28:00Z</dcterms:created>
  <dcterms:modified xsi:type="dcterms:W3CDTF">2025-02-04T05:32:00Z</dcterms:modified>
</cp:coreProperties>
</file>