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4A2C8" w14:textId="77777777" w:rsidR="00AA6BED" w:rsidRPr="005A47DC" w:rsidRDefault="00AA6BED" w:rsidP="00AA6BED">
      <w:pPr>
        <w:spacing w:after="0" w:line="360" w:lineRule="auto"/>
        <w:jc w:val="center"/>
        <w:rPr>
          <w:rFonts w:ascii="Times New Roman" w:hAnsi="Times New Roman" w:cs="Times New Roman"/>
          <w:b/>
          <w:bCs/>
          <w:sz w:val="24"/>
          <w:szCs w:val="24"/>
        </w:rPr>
      </w:pPr>
      <w:r w:rsidRPr="005A47DC">
        <w:rPr>
          <w:rFonts w:ascii="Times New Roman" w:hAnsi="Times New Roman" w:cs="Times New Roman"/>
          <w:b/>
          <w:bCs/>
          <w:sz w:val="24"/>
          <w:szCs w:val="24"/>
        </w:rPr>
        <w:t>ABSTRAK</w:t>
      </w:r>
    </w:p>
    <w:p w14:paraId="394588D5" w14:textId="77777777" w:rsidR="00AA6BED" w:rsidRPr="004F5D91" w:rsidRDefault="00AA6BED" w:rsidP="00AA6BED">
      <w:pPr>
        <w:spacing w:after="0" w:line="240" w:lineRule="auto"/>
        <w:jc w:val="center"/>
        <w:rPr>
          <w:rFonts w:ascii="Times New Roman" w:hAnsi="Times New Roman" w:cs="Times New Roman"/>
          <w:b/>
          <w:bCs/>
          <w:sz w:val="24"/>
          <w:szCs w:val="24"/>
        </w:rPr>
      </w:pPr>
      <w:r w:rsidRPr="004F5D91">
        <w:rPr>
          <w:rFonts w:ascii="Times New Roman" w:hAnsi="Times New Roman" w:cs="Times New Roman"/>
          <w:b/>
          <w:bCs/>
          <w:sz w:val="24"/>
          <w:szCs w:val="24"/>
        </w:rPr>
        <w:t xml:space="preserve">Gambaran </w:t>
      </w:r>
      <w:r w:rsidRPr="004F5D91">
        <w:rPr>
          <w:rFonts w:ascii="Times New Roman" w:hAnsi="Times New Roman" w:cs="Times New Roman"/>
          <w:b/>
          <w:bCs/>
          <w:i/>
          <w:iCs/>
          <w:sz w:val="24"/>
          <w:szCs w:val="24"/>
        </w:rPr>
        <w:t xml:space="preserve">Interdialytic Weight Gain (IDWG) </w:t>
      </w:r>
      <w:proofErr w:type="spellStart"/>
      <w:r w:rsidRPr="004F5D91">
        <w:rPr>
          <w:rFonts w:ascii="Times New Roman" w:hAnsi="Times New Roman" w:cs="Times New Roman"/>
          <w:b/>
          <w:bCs/>
          <w:sz w:val="24"/>
          <w:szCs w:val="24"/>
        </w:rPr>
        <w:t>Berdasarkan</w:t>
      </w:r>
      <w:proofErr w:type="spellEnd"/>
      <w:r w:rsidRPr="004F5D91">
        <w:rPr>
          <w:rFonts w:ascii="Times New Roman" w:hAnsi="Times New Roman" w:cs="Times New Roman"/>
          <w:b/>
          <w:bCs/>
          <w:sz w:val="24"/>
          <w:szCs w:val="24"/>
        </w:rPr>
        <w:t xml:space="preserve"> </w:t>
      </w:r>
      <w:proofErr w:type="spellStart"/>
      <w:r w:rsidRPr="004F5D91">
        <w:rPr>
          <w:rFonts w:ascii="Times New Roman" w:hAnsi="Times New Roman" w:cs="Times New Roman"/>
          <w:b/>
          <w:bCs/>
          <w:sz w:val="24"/>
          <w:szCs w:val="24"/>
        </w:rPr>
        <w:t>Karakteristik</w:t>
      </w:r>
      <w:proofErr w:type="spellEnd"/>
      <w:r w:rsidRPr="004F5D91">
        <w:rPr>
          <w:rFonts w:ascii="Times New Roman" w:hAnsi="Times New Roman" w:cs="Times New Roman"/>
          <w:b/>
          <w:bCs/>
          <w:sz w:val="24"/>
          <w:szCs w:val="24"/>
        </w:rPr>
        <w:t xml:space="preserve"> </w:t>
      </w:r>
      <w:proofErr w:type="spellStart"/>
      <w:r w:rsidRPr="004F5D91">
        <w:rPr>
          <w:rFonts w:ascii="Times New Roman" w:hAnsi="Times New Roman" w:cs="Times New Roman"/>
          <w:b/>
          <w:bCs/>
          <w:sz w:val="24"/>
          <w:szCs w:val="24"/>
        </w:rPr>
        <w:t>Demografi</w:t>
      </w:r>
      <w:proofErr w:type="spellEnd"/>
      <w:r w:rsidRPr="004F5D91">
        <w:rPr>
          <w:rFonts w:ascii="Times New Roman" w:hAnsi="Times New Roman" w:cs="Times New Roman"/>
          <w:b/>
          <w:bCs/>
          <w:sz w:val="24"/>
          <w:szCs w:val="24"/>
        </w:rPr>
        <w:t xml:space="preserve"> </w:t>
      </w:r>
      <w:proofErr w:type="spellStart"/>
      <w:r w:rsidRPr="004F5D91">
        <w:rPr>
          <w:rFonts w:ascii="Times New Roman" w:hAnsi="Times New Roman" w:cs="Times New Roman"/>
          <w:b/>
          <w:bCs/>
          <w:sz w:val="24"/>
          <w:szCs w:val="24"/>
        </w:rPr>
        <w:t>Pasien</w:t>
      </w:r>
      <w:proofErr w:type="spellEnd"/>
      <w:r w:rsidRPr="004F5D91">
        <w:rPr>
          <w:rFonts w:ascii="Times New Roman" w:hAnsi="Times New Roman" w:cs="Times New Roman"/>
          <w:b/>
          <w:bCs/>
          <w:sz w:val="24"/>
          <w:szCs w:val="24"/>
        </w:rPr>
        <w:t xml:space="preserve"> </w:t>
      </w:r>
      <w:r w:rsidRPr="004F5D91">
        <w:rPr>
          <w:rFonts w:ascii="Times New Roman" w:hAnsi="Times New Roman" w:cs="Times New Roman"/>
          <w:b/>
          <w:bCs/>
          <w:i/>
          <w:iCs/>
          <w:sz w:val="24"/>
          <w:szCs w:val="24"/>
        </w:rPr>
        <w:t xml:space="preserve">Chronic Kidney Disease (CKD) </w:t>
      </w:r>
      <w:r w:rsidRPr="004F5D91">
        <w:rPr>
          <w:rFonts w:ascii="Times New Roman" w:hAnsi="Times New Roman" w:cs="Times New Roman"/>
          <w:b/>
          <w:bCs/>
          <w:sz w:val="24"/>
          <w:szCs w:val="24"/>
        </w:rPr>
        <w:t xml:space="preserve">Yang </w:t>
      </w:r>
      <w:proofErr w:type="spellStart"/>
      <w:r w:rsidRPr="004F5D91">
        <w:rPr>
          <w:rFonts w:ascii="Times New Roman" w:hAnsi="Times New Roman" w:cs="Times New Roman"/>
          <w:b/>
          <w:bCs/>
          <w:sz w:val="24"/>
          <w:szCs w:val="24"/>
        </w:rPr>
        <w:t>Menjalani</w:t>
      </w:r>
      <w:proofErr w:type="spellEnd"/>
      <w:r w:rsidRPr="004F5D91">
        <w:rPr>
          <w:rFonts w:ascii="Times New Roman" w:hAnsi="Times New Roman" w:cs="Times New Roman"/>
          <w:b/>
          <w:bCs/>
          <w:sz w:val="24"/>
          <w:szCs w:val="24"/>
        </w:rPr>
        <w:t xml:space="preserve"> </w:t>
      </w:r>
      <w:proofErr w:type="spellStart"/>
      <w:r w:rsidRPr="004F5D91">
        <w:rPr>
          <w:rFonts w:ascii="Times New Roman" w:hAnsi="Times New Roman" w:cs="Times New Roman"/>
          <w:b/>
          <w:bCs/>
          <w:sz w:val="24"/>
          <w:szCs w:val="24"/>
        </w:rPr>
        <w:t>Hemodialisis</w:t>
      </w:r>
      <w:proofErr w:type="spellEnd"/>
    </w:p>
    <w:p w14:paraId="3B9F135E" w14:textId="77777777" w:rsidR="00AA6BED" w:rsidRPr="005A47DC" w:rsidRDefault="00AA6BED" w:rsidP="00AA6BED">
      <w:pPr>
        <w:spacing w:after="0" w:line="240" w:lineRule="auto"/>
        <w:jc w:val="center"/>
        <w:rPr>
          <w:rFonts w:ascii="Times New Roman" w:hAnsi="Times New Roman" w:cs="Times New Roman"/>
          <w:sz w:val="24"/>
          <w:szCs w:val="24"/>
        </w:rPr>
      </w:pPr>
    </w:p>
    <w:p w14:paraId="60B6DBA2" w14:textId="77777777" w:rsidR="00AA6BED" w:rsidRPr="005A47DC" w:rsidRDefault="00AA6BED" w:rsidP="00AA6BED">
      <w:pPr>
        <w:spacing w:after="0" w:line="240" w:lineRule="auto"/>
        <w:jc w:val="center"/>
        <w:rPr>
          <w:rFonts w:ascii="Times New Roman" w:hAnsi="Times New Roman" w:cs="Times New Roman"/>
        </w:rPr>
      </w:pPr>
      <w:r w:rsidRPr="005A47DC">
        <w:rPr>
          <w:rFonts w:ascii="Times New Roman" w:hAnsi="Times New Roman" w:cs="Times New Roman"/>
          <w:sz w:val="24"/>
          <w:szCs w:val="24"/>
        </w:rPr>
        <w:t>Ni Putu Candra Dewi Windari</w:t>
      </w:r>
      <w:r w:rsidRPr="005A47DC">
        <w:rPr>
          <w:rFonts w:ascii="Times New Roman" w:hAnsi="Times New Roman" w:cs="Times New Roman"/>
          <w:sz w:val="24"/>
          <w:szCs w:val="24"/>
          <w:vertAlign w:val="superscript"/>
        </w:rPr>
        <w:t>1</w:t>
      </w:r>
      <w:r w:rsidRPr="005A47DC">
        <w:rPr>
          <w:rFonts w:ascii="Times New Roman" w:hAnsi="Times New Roman" w:cs="Times New Roman"/>
          <w:sz w:val="24"/>
          <w:szCs w:val="24"/>
        </w:rPr>
        <w:t>, Theresia Anita Pramesti</w:t>
      </w:r>
      <w:r w:rsidRPr="005A47DC">
        <w:rPr>
          <w:rFonts w:ascii="Times New Roman" w:hAnsi="Times New Roman" w:cs="Times New Roman"/>
          <w:sz w:val="24"/>
          <w:szCs w:val="24"/>
          <w:vertAlign w:val="superscript"/>
        </w:rPr>
        <w:t>2</w:t>
      </w:r>
      <w:r w:rsidRPr="005A47DC">
        <w:rPr>
          <w:rFonts w:ascii="Times New Roman" w:hAnsi="Times New Roman" w:cs="Times New Roman"/>
          <w:sz w:val="24"/>
          <w:szCs w:val="24"/>
        </w:rPr>
        <w:t>, I Nyoman Asdiwinata</w:t>
      </w:r>
      <w:r w:rsidRPr="005A47DC">
        <w:rPr>
          <w:rFonts w:ascii="Times New Roman" w:hAnsi="Times New Roman" w:cs="Times New Roman"/>
          <w:sz w:val="24"/>
          <w:szCs w:val="24"/>
          <w:vertAlign w:val="superscript"/>
        </w:rPr>
        <w:t>3</w:t>
      </w:r>
    </w:p>
    <w:p w14:paraId="6214B190" w14:textId="77777777" w:rsidR="00AA6BED" w:rsidRPr="005A47DC" w:rsidRDefault="00AA6BED" w:rsidP="00AA6BED">
      <w:pPr>
        <w:spacing w:after="0" w:line="240" w:lineRule="auto"/>
        <w:jc w:val="center"/>
        <w:rPr>
          <w:rFonts w:ascii="Times New Roman" w:hAnsi="Times New Roman" w:cs="Times New Roman"/>
          <w:sz w:val="24"/>
          <w:szCs w:val="24"/>
        </w:rPr>
      </w:pPr>
      <w:r w:rsidRPr="005A47DC">
        <w:rPr>
          <w:rFonts w:ascii="Times New Roman" w:hAnsi="Times New Roman" w:cs="Times New Roman"/>
          <w:sz w:val="24"/>
          <w:szCs w:val="24"/>
          <w:vertAlign w:val="superscript"/>
        </w:rPr>
        <w:t>1,2,3</w:t>
      </w:r>
      <w:r w:rsidRPr="005A47DC">
        <w:rPr>
          <w:rFonts w:ascii="Times New Roman" w:hAnsi="Times New Roman" w:cs="Times New Roman"/>
          <w:sz w:val="24"/>
          <w:szCs w:val="24"/>
        </w:rPr>
        <w:t xml:space="preserve">Program Studi </w:t>
      </w:r>
      <w:proofErr w:type="spellStart"/>
      <w:r w:rsidRPr="005A47DC">
        <w:rPr>
          <w:rFonts w:ascii="Times New Roman" w:hAnsi="Times New Roman" w:cs="Times New Roman"/>
          <w:sz w:val="24"/>
          <w:szCs w:val="24"/>
        </w:rPr>
        <w:t>Keperawatan</w:t>
      </w:r>
      <w:proofErr w:type="spellEnd"/>
      <w:r w:rsidRPr="005A47DC">
        <w:rPr>
          <w:rFonts w:ascii="Times New Roman" w:hAnsi="Times New Roman" w:cs="Times New Roman"/>
          <w:sz w:val="24"/>
          <w:szCs w:val="24"/>
        </w:rPr>
        <w:t xml:space="preserve"> Program Sarjana STIKES Wira Medika Bali</w:t>
      </w:r>
    </w:p>
    <w:p w14:paraId="4EECC7BD" w14:textId="77777777" w:rsidR="00AA6BED" w:rsidRPr="005A47DC" w:rsidRDefault="00AA6BED" w:rsidP="00AA6BED">
      <w:pPr>
        <w:spacing w:after="0" w:line="240" w:lineRule="auto"/>
        <w:jc w:val="center"/>
        <w:rPr>
          <w:rFonts w:ascii="Times New Roman" w:hAnsi="Times New Roman" w:cs="Times New Roman"/>
          <w:sz w:val="24"/>
          <w:szCs w:val="24"/>
        </w:rPr>
      </w:pPr>
    </w:p>
    <w:p w14:paraId="6CB7831C" w14:textId="77777777" w:rsidR="00AA6BED" w:rsidRPr="005A47DC" w:rsidRDefault="00AA6BED" w:rsidP="00AA6BED">
      <w:pPr>
        <w:spacing w:after="0" w:line="240" w:lineRule="auto"/>
        <w:jc w:val="both"/>
        <w:rPr>
          <w:rFonts w:ascii="Times New Roman" w:hAnsi="Times New Roman" w:cs="Times New Roman"/>
          <w:sz w:val="24"/>
          <w:szCs w:val="24"/>
        </w:rPr>
      </w:pPr>
      <w:proofErr w:type="spellStart"/>
      <w:r w:rsidRPr="005A47DC">
        <w:rPr>
          <w:rFonts w:ascii="Times New Roman" w:hAnsi="Times New Roman" w:cs="Times New Roman"/>
          <w:sz w:val="24"/>
          <w:szCs w:val="24"/>
        </w:rPr>
        <w:t>Pasien</w:t>
      </w:r>
      <w:proofErr w:type="spellEnd"/>
      <w:r w:rsidRPr="005A47DC">
        <w:rPr>
          <w:rFonts w:ascii="Times New Roman" w:hAnsi="Times New Roman" w:cs="Times New Roman"/>
          <w:sz w:val="24"/>
          <w:szCs w:val="24"/>
        </w:rPr>
        <w:t xml:space="preserve"> </w:t>
      </w:r>
      <w:r w:rsidRPr="005A47DC">
        <w:rPr>
          <w:rFonts w:ascii="Times New Roman" w:hAnsi="Times New Roman" w:cs="Times New Roman"/>
          <w:i/>
          <w:iCs/>
          <w:sz w:val="24"/>
          <w:szCs w:val="24"/>
        </w:rPr>
        <w:t xml:space="preserve">Chronic Kidney Disease (CKD) </w:t>
      </w:r>
      <w:r w:rsidRPr="005A47DC">
        <w:rPr>
          <w:rFonts w:ascii="Times New Roman" w:hAnsi="Times New Roman" w:cs="Times New Roman"/>
          <w:sz w:val="24"/>
          <w:szCs w:val="24"/>
        </w:rPr>
        <w:t xml:space="preserve">yang </w:t>
      </w:r>
      <w:proofErr w:type="spellStart"/>
      <w:r w:rsidRPr="005A47DC">
        <w:rPr>
          <w:rFonts w:ascii="Times New Roman" w:hAnsi="Times New Roman" w:cs="Times New Roman"/>
          <w:sz w:val="24"/>
          <w:szCs w:val="24"/>
        </w:rPr>
        <w:t>menjalani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hemodialisis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harus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membatasi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asupan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cairan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untuk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menghindari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terjadinya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penambahan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berat</w:t>
      </w:r>
      <w:proofErr w:type="spellEnd"/>
      <w:r w:rsidRPr="005A47DC">
        <w:rPr>
          <w:rFonts w:ascii="Times New Roman" w:hAnsi="Times New Roman" w:cs="Times New Roman"/>
          <w:sz w:val="24"/>
          <w:szCs w:val="24"/>
        </w:rPr>
        <w:t xml:space="preserve"> badan </w:t>
      </w:r>
      <w:proofErr w:type="spellStart"/>
      <w:r w:rsidRPr="005A47DC">
        <w:rPr>
          <w:rFonts w:ascii="Times New Roman" w:hAnsi="Times New Roman" w:cs="Times New Roman"/>
          <w:sz w:val="24"/>
          <w:szCs w:val="24"/>
        </w:rPr>
        <w:t>selama</w:t>
      </w:r>
      <w:proofErr w:type="spellEnd"/>
      <w:r w:rsidRPr="005A47DC">
        <w:rPr>
          <w:rFonts w:ascii="Times New Roman" w:hAnsi="Times New Roman" w:cs="Times New Roman"/>
          <w:sz w:val="24"/>
          <w:szCs w:val="24"/>
        </w:rPr>
        <w:t xml:space="preserve"> dua </w:t>
      </w:r>
      <w:proofErr w:type="spellStart"/>
      <w:r w:rsidRPr="005A47DC">
        <w:rPr>
          <w:rFonts w:ascii="Times New Roman" w:hAnsi="Times New Roman" w:cs="Times New Roman"/>
          <w:sz w:val="24"/>
          <w:szCs w:val="24"/>
        </w:rPr>
        <w:t>sesi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hemodialisis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atau</w:t>
      </w:r>
      <w:proofErr w:type="spellEnd"/>
      <w:r w:rsidRPr="005A47DC">
        <w:rPr>
          <w:rFonts w:ascii="Times New Roman" w:hAnsi="Times New Roman" w:cs="Times New Roman"/>
          <w:sz w:val="24"/>
          <w:szCs w:val="24"/>
        </w:rPr>
        <w:t xml:space="preserve"> </w:t>
      </w:r>
      <w:r w:rsidRPr="005A47DC">
        <w:rPr>
          <w:rFonts w:ascii="Times New Roman" w:hAnsi="Times New Roman" w:cs="Times New Roman"/>
          <w:i/>
          <w:iCs/>
          <w:sz w:val="24"/>
          <w:szCs w:val="24"/>
        </w:rPr>
        <w:t>Interdialytic Weight Gain (IDWG)</w:t>
      </w:r>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Peningkatan</w:t>
      </w:r>
      <w:proofErr w:type="spellEnd"/>
      <w:r w:rsidRPr="005A47DC">
        <w:rPr>
          <w:rFonts w:ascii="Times New Roman" w:hAnsi="Times New Roman" w:cs="Times New Roman"/>
          <w:sz w:val="24"/>
          <w:szCs w:val="24"/>
        </w:rPr>
        <w:t xml:space="preserve"> IDWG yang </w:t>
      </w:r>
      <w:proofErr w:type="spellStart"/>
      <w:r w:rsidRPr="005A47DC">
        <w:rPr>
          <w:rFonts w:ascii="Times New Roman" w:hAnsi="Times New Roman" w:cs="Times New Roman"/>
          <w:sz w:val="24"/>
          <w:szCs w:val="24"/>
        </w:rPr>
        <w:t>tidak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terkontrol</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dapat</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menyebabkan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komplikasi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serius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seperti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hipertensi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edema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gagal</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jantung</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kongestif</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hingga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meningkatkan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risiko</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mortalitas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Berbagai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faktor</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dapat</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memengaruhi</w:t>
      </w:r>
      <w:proofErr w:type="spellEnd"/>
      <w:r w:rsidRPr="005A47DC">
        <w:rPr>
          <w:rFonts w:ascii="Times New Roman" w:hAnsi="Times New Roman" w:cs="Times New Roman"/>
          <w:sz w:val="24"/>
          <w:szCs w:val="24"/>
        </w:rPr>
        <w:t xml:space="preserve"> IDWG, </w:t>
      </w:r>
      <w:proofErr w:type="spellStart"/>
      <w:r w:rsidRPr="005A47DC">
        <w:rPr>
          <w:rFonts w:ascii="Times New Roman" w:hAnsi="Times New Roman" w:cs="Times New Roman"/>
          <w:sz w:val="24"/>
          <w:szCs w:val="24"/>
        </w:rPr>
        <w:t>termasuk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karakteristik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demografi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pasien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seperti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jenis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kelamin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usia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tingkat</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pendidikan</w:t>
      </w:r>
      <w:proofErr w:type="spellEnd"/>
      <w:r w:rsidRPr="005A47DC">
        <w:rPr>
          <w:rFonts w:ascii="Times New Roman" w:hAnsi="Times New Roman" w:cs="Times New Roman"/>
          <w:sz w:val="24"/>
          <w:szCs w:val="24"/>
        </w:rPr>
        <w:t xml:space="preserve">, dan </w:t>
      </w:r>
      <w:proofErr w:type="spellStart"/>
      <w:r w:rsidRPr="005A47DC">
        <w:rPr>
          <w:rFonts w:ascii="Times New Roman" w:hAnsi="Times New Roman" w:cs="Times New Roman"/>
          <w:sz w:val="24"/>
          <w:szCs w:val="24"/>
        </w:rPr>
        <w:t>pekerjaan</w:t>
      </w:r>
      <w:proofErr w:type="spellEnd"/>
      <w:r w:rsidRPr="005A47DC">
        <w:rPr>
          <w:rFonts w:ascii="Times New Roman" w:hAnsi="Times New Roman" w:cs="Times New Roman"/>
          <w:sz w:val="24"/>
          <w:szCs w:val="24"/>
        </w:rPr>
        <w:t xml:space="preserve">. Tujuan </w:t>
      </w:r>
      <w:proofErr w:type="spellStart"/>
      <w:r w:rsidRPr="005A47DC">
        <w:rPr>
          <w:rFonts w:ascii="Times New Roman" w:hAnsi="Times New Roman" w:cs="Times New Roman"/>
          <w:sz w:val="24"/>
          <w:szCs w:val="24"/>
        </w:rPr>
        <w:t>penelitian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ini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yakni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untuk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mengetahui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gambaran</w:t>
      </w:r>
      <w:proofErr w:type="spellEnd"/>
      <w:r w:rsidRPr="005A47DC">
        <w:rPr>
          <w:rFonts w:ascii="Times New Roman" w:hAnsi="Times New Roman" w:cs="Times New Roman"/>
          <w:sz w:val="24"/>
          <w:szCs w:val="24"/>
        </w:rPr>
        <w:t xml:space="preserve"> IDWG </w:t>
      </w:r>
      <w:proofErr w:type="spellStart"/>
      <w:r w:rsidRPr="005A47DC">
        <w:rPr>
          <w:rFonts w:ascii="Times New Roman" w:hAnsi="Times New Roman" w:cs="Times New Roman"/>
          <w:sz w:val="24"/>
          <w:szCs w:val="24"/>
        </w:rPr>
        <w:t>berdasarkan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karakteristik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demografi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pasien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Penelitian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ini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merupakan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penelitian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deskriptif</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dengan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jumlah</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populasi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sebanyak</w:t>
      </w:r>
      <w:proofErr w:type="spellEnd"/>
      <w:r w:rsidRPr="005A47DC">
        <w:rPr>
          <w:rFonts w:ascii="Times New Roman" w:hAnsi="Times New Roman" w:cs="Times New Roman"/>
          <w:sz w:val="24"/>
          <w:szCs w:val="24"/>
        </w:rPr>
        <w:t xml:space="preserve"> 141 orang dan 105 orang </w:t>
      </w:r>
      <w:proofErr w:type="spellStart"/>
      <w:r w:rsidRPr="005A47DC">
        <w:rPr>
          <w:rFonts w:ascii="Times New Roman" w:hAnsi="Times New Roman" w:cs="Times New Roman"/>
          <w:sz w:val="24"/>
          <w:szCs w:val="24"/>
        </w:rPr>
        <w:t>sebagai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sampel</w:t>
      </w:r>
      <w:proofErr w:type="spellEnd"/>
      <w:r w:rsidRPr="005A47DC">
        <w:rPr>
          <w:rFonts w:ascii="Times New Roman" w:hAnsi="Times New Roman" w:cs="Times New Roman"/>
          <w:sz w:val="24"/>
          <w:szCs w:val="24"/>
        </w:rPr>
        <w:t xml:space="preserve"> yang </w:t>
      </w:r>
      <w:proofErr w:type="spellStart"/>
      <w:r w:rsidRPr="005A47DC">
        <w:rPr>
          <w:rFonts w:ascii="Times New Roman" w:hAnsi="Times New Roman" w:cs="Times New Roman"/>
          <w:sz w:val="24"/>
          <w:szCs w:val="24"/>
        </w:rPr>
        <w:t>diambil</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menggunakan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teknik</w:t>
      </w:r>
      <w:proofErr w:type="spellEnd"/>
      <w:r w:rsidRPr="005A47DC">
        <w:rPr>
          <w:rFonts w:ascii="Times New Roman" w:hAnsi="Times New Roman" w:cs="Times New Roman"/>
          <w:sz w:val="24"/>
          <w:szCs w:val="24"/>
        </w:rPr>
        <w:t xml:space="preserve"> </w:t>
      </w:r>
      <w:r w:rsidRPr="005A47DC">
        <w:rPr>
          <w:rFonts w:ascii="Times New Roman" w:hAnsi="Times New Roman" w:cs="Times New Roman"/>
          <w:i/>
          <w:iCs/>
          <w:sz w:val="24"/>
          <w:szCs w:val="24"/>
        </w:rPr>
        <w:t>purposive sampling</w:t>
      </w:r>
      <w:r w:rsidRPr="005A47DC">
        <w:rPr>
          <w:rFonts w:ascii="Times New Roman" w:hAnsi="Times New Roman" w:cs="Times New Roman"/>
          <w:sz w:val="24"/>
          <w:szCs w:val="24"/>
        </w:rPr>
        <w:t xml:space="preserve">. Data </w:t>
      </w:r>
      <w:proofErr w:type="spellStart"/>
      <w:r w:rsidRPr="005A47DC">
        <w:rPr>
          <w:rFonts w:ascii="Times New Roman" w:hAnsi="Times New Roman" w:cs="Times New Roman"/>
          <w:sz w:val="24"/>
          <w:szCs w:val="24"/>
        </w:rPr>
        <w:t>diperoleh</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dengan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menggunakan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kuesioner</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demografi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serta</w:t>
      </w:r>
      <w:proofErr w:type="spellEnd"/>
      <w:r w:rsidRPr="005A47DC">
        <w:rPr>
          <w:rFonts w:ascii="Times New Roman" w:hAnsi="Times New Roman" w:cs="Times New Roman"/>
          <w:sz w:val="24"/>
          <w:szCs w:val="24"/>
        </w:rPr>
        <w:t xml:space="preserve"> form </w:t>
      </w:r>
      <w:proofErr w:type="spellStart"/>
      <w:r w:rsidRPr="005A47DC">
        <w:rPr>
          <w:rFonts w:ascii="Times New Roman" w:hAnsi="Times New Roman" w:cs="Times New Roman"/>
          <w:sz w:val="24"/>
          <w:szCs w:val="24"/>
        </w:rPr>
        <w:t>pengukuran</w:t>
      </w:r>
      <w:proofErr w:type="spellEnd"/>
      <w:r w:rsidRPr="005A47DC">
        <w:rPr>
          <w:rFonts w:ascii="Times New Roman" w:hAnsi="Times New Roman" w:cs="Times New Roman"/>
          <w:sz w:val="24"/>
          <w:szCs w:val="24"/>
        </w:rPr>
        <w:t xml:space="preserve"> IDWG dan data </w:t>
      </w:r>
      <w:proofErr w:type="spellStart"/>
      <w:r w:rsidRPr="005A47DC">
        <w:rPr>
          <w:rFonts w:ascii="Times New Roman" w:hAnsi="Times New Roman" w:cs="Times New Roman"/>
          <w:sz w:val="24"/>
          <w:szCs w:val="24"/>
        </w:rPr>
        <w:t>dianalisis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menggunakan</w:t>
      </w:r>
      <w:proofErr w:type="spellEnd"/>
      <w:r w:rsidRPr="005A47DC">
        <w:rPr>
          <w:rFonts w:ascii="Times New Roman" w:hAnsi="Times New Roman" w:cs="Times New Roman"/>
          <w:sz w:val="24"/>
          <w:szCs w:val="24"/>
        </w:rPr>
        <w:t xml:space="preserve"> </w:t>
      </w:r>
      <w:r w:rsidRPr="005A47DC">
        <w:rPr>
          <w:rFonts w:ascii="Times New Roman" w:hAnsi="Times New Roman" w:cs="Times New Roman"/>
          <w:i/>
          <w:iCs/>
          <w:sz w:val="24"/>
          <w:szCs w:val="24"/>
        </w:rPr>
        <w:t>crosstabulation</w:t>
      </w:r>
      <w:r w:rsidRPr="005A47DC">
        <w:rPr>
          <w:rFonts w:ascii="Times New Roman" w:hAnsi="Times New Roman" w:cs="Times New Roman"/>
          <w:sz w:val="24"/>
          <w:szCs w:val="24"/>
        </w:rPr>
        <w:t xml:space="preserve">. Hasil </w:t>
      </w:r>
      <w:proofErr w:type="spellStart"/>
      <w:r w:rsidRPr="005A47DC">
        <w:rPr>
          <w:rFonts w:ascii="Times New Roman" w:hAnsi="Times New Roman" w:cs="Times New Roman"/>
          <w:sz w:val="24"/>
          <w:szCs w:val="24"/>
        </w:rPr>
        <w:t>penelitian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berdasarkan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karakteristik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demografi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menunjukkan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mayoritas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responden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memiliki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nilai</w:t>
      </w:r>
      <w:proofErr w:type="spellEnd"/>
      <w:r w:rsidRPr="005A47DC">
        <w:rPr>
          <w:rFonts w:ascii="Times New Roman" w:hAnsi="Times New Roman" w:cs="Times New Roman"/>
          <w:sz w:val="24"/>
          <w:szCs w:val="24"/>
        </w:rPr>
        <w:t xml:space="preserve"> IDWG </w:t>
      </w:r>
      <w:proofErr w:type="spellStart"/>
      <w:r w:rsidRPr="005A47DC">
        <w:rPr>
          <w:rFonts w:ascii="Times New Roman" w:hAnsi="Times New Roman" w:cs="Times New Roman"/>
          <w:sz w:val="24"/>
          <w:szCs w:val="24"/>
        </w:rPr>
        <w:t>kategori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ringan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yakni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sebanyak</w:t>
      </w:r>
      <w:proofErr w:type="spellEnd"/>
      <w:r w:rsidRPr="005A47DC">
        <w:rPr>
          <w:rFonts w:ascii="Times New Roman" w:hAnsi="Times New Roman" w:cs="Times New Roman"/>
          <w:sz w:val="24"/>
          <w:szCs w:val="24"/>
        </w:rPr>
        <w:t xml:space="preserve"> 89 </w:t>
      </w:r>
      <w:proofErr w:type="spellStart"/>
      <w:r w:rsidRPr="005A47DC">
        <w:rPr>
          <w:rFonts w:ascii="Times New Roman" w:hAnsi="Times New Roman" w:cs="Times New Roman"/>
          <w:sz w:val="24"/>
          <w:szCs w:val="24"/>
        </w:rPr>
        <w:t>responden</w:t>
      </w:r>
      <w:proofErr w:type="spellEnd"/>
      <w:r w:rsidRPr="005A47DC">
        <w:rPr>
          <w:rFonts w:ascii="Times New Roman" w:hAnsi="Times New Roman" w:cs="Times New Roman"/>
          <w:sz w:val="24"/>
          <w:szCs w:val="24"/>
        </w:rPr>
        <w:t xml:space="preserve"> (85%), </w:t>
      </w:r>
      <w:proofErr w:type="spellStart"/>
      <w:r w:rsidRPr="005A47DC">
        <w:rPr>
          <w:rFonts w:ascii="Times New Roman" w:hAnsi="Times New Roman" w:cs="Times New Roman"/>
          <w:sz w:val="24"/>
          <w:szCs w:val="24"/>
        </w:rPr>
        <w:t>sejumlah</w:t>
      </w:r>
      <w:proofErr w:type="spellEnd"/>
      <w:r w:rsidRPr="005A47DC">
        <w:rPr>
          <w:rFonts w:ascii="Times New Roman" w:hAnsi="Times New Roman" w:cs="Times New Roman"/>
          <w:sz w:val="24"/>
          <w:szCs w:val="24"/>
        </w:rPr>
        <w:t xml:space="preserve"> 45 </w:t>
      </w:r>
      <w:proofErr w:type="spellStart"/>
      <w:r w:rsidRPr="005A47DC">
        <w:rPr>
          <w:rFonts w:ascii="Times New Roman" w:hAnsi="Times New Roman" w:cs="Times New Roman"/>
          <w:sz w:val="24"/>
          <w:szCs w:val="24"/>
        </w:rPr>
        <w:t>responden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berjenis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kelamin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laki</w:t>
      </w:r>
      <w:proofErr w:type="spellEnd"/>
      <w:r w:rsidRPr="005A47DC">
        <w:rPr>
          <w:rFonts w:ascii="Times New Roman" w:hAnsi="Times New Roman" w:cs="Times New Roman"/>
          <w:sz w:val="24"/>
          <w:szCs w:val="24"/>
        </w:rPr>
        <w:t xml:space="preserve"> – </w:t>
      </w:r>
      <w:proofErr w:type="spellStart"/>
      <w:r w:rsidRPr="005A47DC">
        <w:rPr>
          <w:rFonts w:ascii="Times New Roman" w:hAnsi="Times New Roman" w:cs="Times New Roman"/>
          <w:sz w:val="24"/>
          <w:szCs w:val="24"/>
        </w:rPr>
        <w:t>laki</w:t>
      </w:r>
      <w:proofErr w:type="spellEnd"/>
      <w:r w:rsidRPr="005A47DC">
        <w:rPr>
          <w:rFonts w:ascii="Times New Roman" w:hAnsi="Times New Roman" w:cs="Times New Roman"/>
          <w:sz w:val="24"/>
          <w:szCs w:val="24"/>
        </w:rPr>
        <w:t xml:space="preserve"> (43%), pada masa </w:t>
      </w:r>
      <w:proofErr w:type="spellStart"/>
      <w:r w:rsidRPr="005A47DC">
        <w:rPr>
          <w:rFonts w:ascii="Times New Roman" w:hAnsi="Times New Roman" w:cs="Times New Roman"/>
          <w:sz w:val="24"/>
          <w:szCs w:val="24"/>
        </w:rPr>
        <w:t>lansia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awal</w:t>
      </w:r>
      <w:proofErr w:type="spellEnd"/>
      <w:r w:rsidRPr="005A47DC">
        <w:rPr>
          <w:rFonts w:ascii="Times New Roman" w:hAnsi="Times New Roman" w:cs="Times New Roman"/>
          <w:sz w:val="24"/>
          <w:szCs w:val="24"/>
        </w:rPr>
        <w:t xml:space="preserve"> (46-55 </w:t>
      </w:r>
      <w:proofErr w:type="spellStart"/>
      <w:r w:rsidRPr="005A47DC">
        <w:rPr>
          <w:rFonts w:ascii="Times New Roman" w:hAnsi="Times New Roman" w:cs="Times New Roman"/>
          <w:sz w:val="24"/>
          <w:szCs w:val="24"/>
        </w:rPr>
        <w:t>Tahun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sebanyak</w:t>
      </w:r>
      <w:proofErr w:type="spellEnd"/>
      <w:r w:rsidRPr="005A47DC">
        <w:rPr>
          <w:rFonts w:ascii="Times New Roman" w:hAnsi="Times New Roman" w:cs="Times New Roman"/>
          <w:sz w:val="24"/>
          <w:szCs w:val="24"/>
        </w:rPr>
        <w:t xml:space="preserve"> 38 </w:t>
      </w:r>
      <w:proofErr w:type="spellStart"/>
      <w:r w:rsidRPr="005A47DC">
        <w:rPr>
          <w:rFonts w:ascii="Times New Roman" w:hAnsi="Times New Roman" w:cs="Times New Roman"/>
          <w:sz w:val="24"/>
          <w:szCs w:val="24"/>
        </w:rPr>
        <w:t>responden</w:t>
      </w:r>
      <w:proofErr w:type="spellEnd"/>
      <w:r w:rsidRPr="005A47DC">
        <w:rPr>
          <w:rFonts w:ascii="Times New Roman" w:hAnsi="Times New Roman" w:cs="Times New Roman"/>
          <w:sz w:val="24"/>
          <w:szCs w:val="24"/>
        </w:rPr>
        <w:t xml:space="preserve"> (36.2%), </w:t>
      </w:r>
      <w:proofErr w:type="spellStart"/>
      <w:r w:rsidRPr="005A47DC">
        <w:rPr>
          <w:rFonts w:ascii="Times New Roman" w:hAnsi="Times New Roman" w:cs="Times New Roman"/>
          <w:sz w:val="24"/>
          <w:szCs w:val="24"/>
        </w:rPr>
        <w:t>dengan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riwayat</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pendidikan</w:t>
      </w:r>
      <w:proofErr w:type="spellEnd"/>
      <w:r w:rsidRPr="005A47DC">
        <w:rPr>
          <w:rFonts w:ascii="Times New Roman" w:hAnsi="Times New Roman" w:cs="Times New Roman"/>
          <w:sz w:val="24"/>
          <w:szCs w:val="24"/>
        </w:rPr>
        <w:t xml:space="preserve"> SMA/SMK/</w:t>
      </w:r>
      <w:proofErr w:type="spellStart"/>
      <w:r w:rsidRPr="005A47DC">
        <w:rPr>
          <w:rFonts w:ascii="Times New Roman" w:hAnsi="Times New Roman" w:cs="Times New Roman"/>
          <w:sz w:val="24"/>
          <w:szCs w:val="24"/>
        </w:rPr>
        <w:t>Sederajat</w:t>
      </w:r>
      <w:proofErr w:type="spellEnd"/>
      <w:r w:rsidRPr="005A47DC">
        <w:rPr>
          <w:rFonts w:ascii="Times New Roman" w:hAnsi="Times New Roman" w:cs="Times New Roman"/>
          <w:sz w:val="24"/>
          <w:szCs w:val="24"/>
        </w:rPr>
        <w:t xml:space="preserve"> 32 </w:t>
      </w:r>
      <w:proofErr w:type="spellStart"/>
      <w:r w:rsidRPr="005A47DC">
        <w:rPr>
          <w:rFonts w:ascii="Times New Roman" w:hAnsi="Times New Roman" w:cs="Times New Roman"/>
          <w:sz w:val="24"/>
          <w:szCs w:val="24"/>
        </w:rPr>
        <w:t>responden</w:t>
      </w:r>
      <w:proofErr w:type="spellEnd"/>
      <w:r w:rsidRPr="005A47DC">
        <w:rPr>
          <w:rFonts w:ascii="Times New Roman" w:hAnsi="Times New Roman" w:cs="Times New Roman"/>
          <w:sz w:val="24"/>
          <w:szCs w:val="24"/>
        </w:rPr>
        <w:t xml:space="preserve"> (30.5%), </w:t>
      </w:r>
      <w:proofErr w:type="spellStart"/>
      <w:r w:rsidRPr="005A47DC">
        <w:rPr>
          <w:rFonts w:ascii="Times New Roman" w:hAnsi="Times New Roman" w:cs="Times New Roman"/>
          <w:sz w:val="24"/>
          <w:szCs w:val="24"/>
        </w:rPr>
        <w:t>serta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mayoritas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responden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tidak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bekerja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sebanyak</w:t>
      </w:r>
      <w:proofErr w:type="spellEnd"/>
      <w:r w:rsidRPr="005A47DC">
        <w:rPr>
          <w:rFonts w:ascii="Times New Roman" w:hAnsi="Times New Roman" w:cs="Times New Roman"/>
          <w:sz w:val="24"/>
          <w:szCs w:val="24"/>
        </w:rPr>
        <w:t xml:space="preserve"> 49 </w:t>
      </w:r>
      <w:proofErr w:type="spellStart"/>
      <w:r w:rsidRPr="005A47DC">
        <w:rPr>
          <w:rFonts w:ascii="Times New Roman" w:hAnsi="Times New Roman" w:cs="Times New Roman"/>
          <w:sz w:val="24"/>
          <w:szCs w:val="24"/>
        </w:rPr>
        <w:t>responden</w:t>
      </w:r>
      <w:proofErr w:type="spellEnd"/>
      <w:r w:rsidRPr="005A47DC">
        <w:rPr>
          <w:rFonts w:ascii="Times New Roman" w:hAnsi="Times New Roman" w:cs="Times New Roman"/>
          <w:sz w:val="24"/>
          <w:szCs w:val="24"/>
        </w:rPr>
        <w:t xml:space="preserve"> (46.6%). </w:t>
      </w:r>
      <w:proofErr w:type="spellStart"/>
      <w:r w:rsidRPr="005A47DC">
        <w:rPr>
          <w:rFonts w:ascii="Times New Roman" w:hAnsi="Times New Roman" w:cs="Times New Roman"/>
          <w:sz w:val="24"/>
          <w:szCs w:val="24"/>
        </w:rPr>
        <w:t>Penelitian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ini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menunjukkan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bahwa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nilai</w:t>
      </w:r>
      <w:proofErr w:type="spellEnd"/>
      <w:r w:rsidRPr="005A47DC">
        <w:rPr>
          <w:rFonts w:ascii="Times New Roman" w:hAnsi="Times New Roman" w:cs="Times New Roman"/>
          <w:sz w:val="24"/>
          <w:szCs w:val="24"/>
        </w:rPr>
        <w:t xml:space="preserve"> IDWG </w:t>
      </w:r>
      <w:proofErr w:type="spellStart"/>
      <w:r w:rsidRPr="005A47DC">
        <w:rPr>
          <w:rFonts w:ascii="Times New Roman" w:hAnsi="Times New Roman" w:cs="Times New Roman"/>
          <w:sz w:val="24"/>
          <w:szCs w:val="24"/>
        </w:rPr>
        <w:t>kategori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ringan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berkaitan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erat</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dengan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kepatuhan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pasien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dalam</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pembatasan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atau</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manajemen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cairan</w:t>
      </w:r>
      <w:proofErr w:type="spellEnd"/>
      <w:r w:rsidRPr="005A47DC">
        <w:rPr>
          <w:rFonts w:ascii="Times New Roman" w:hAnsi="Times New Roman" w:cs="Times New Roman"/>
          <w:sz w:val="24"/>
          <w:szCs w:val="24"/>
        </w:rPr>
        <w:t xml:space="preserve">. Faktor </w:t>
      </w:r>
      <w:proofErr w:type="spellStart"/>
      <w:r w:rsidRPr="005A47DC">
        <w:rPr>
          <w:rFonts w:ascii="Times New Roman" w:hAnsi="Times New Roman" w:cs="Times New Roman"/>
          <w:sz w:val="24"/>
          <w:szCs w:val="24"/>
        </w:rPr>
        <w:t>demografi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seperti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jenis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kelamin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usia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pendidikan</w:t>
      </w:r>
      <w:proofErr w:type="spellEnd"/>
      <w:r w:rsidRPr="005A47DC">
        <w:rPr>
          <w:rFonts w:ascii="Times New Roman" w:hAnsi="Times New Roman" w:cs="Times New Roman"/>
          <w:sz w:val="24"/>
          <w:szCs w:val="24"/>
        </w:rPr>
        <w:t xml:space="preserve">, dan </w:t>
      </w:r>
      <w:proofErr w:type="spellStart"/>
      <w:r w:rsidRPr="005A47DC">
        <w:rPr>
          <w:rFonts w:ascii="Times New Roman" w:hAnsi="Times New Roman" w:cs="Times New Roman"/>
          <w:sz w:val="24"/>
          <w:szCs w:val="24"/>
        </w:rPr>
        <w:t>pekerjaan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berpengaruh</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terhadap</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kepatuhan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pasien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Perbedaan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konsumsi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cairan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berdasarkan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siklus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menstruasi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penurunan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sensasi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haus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tingkat</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pendidikan</w:t>
      </w:r>
      <w:proofErr w:type="spellEnd"/>
      <w:r w:rsidRPr="005A47DC">
        <w:rPr>
          <w:rFonts w:ascii="Times New Roman" w:hAnsi="Times New Roman" w:cs="Times New Roman"/>
          <w:sz w:val="24"/>
          <w:szCs w:val="24"/>
        </w:rPr>
        <w:t xml:space="preserve"> yang </w:t>
      </w:r>
      <w:proofErr w:type="spellStart"/>
      <w:r w:rsidRPr="005A47DC">
        <w:rPr>
          <w:rFonts w:ascii="Times New Roman" w:hAnsi="Times New Roman" w:cs="Times New Roman"/>
          <w:sz w:val="24"/>
          <w:szCs w:val="24"/>
        </w:rPr>
        <w:t>berhubungan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dengan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pengetahuan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pasien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serta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aktivitas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fisik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akibat</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pekerjaan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menjadi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faktor</w:t>
      </w:r>
      <w:proofErr w:type="spellEnd"/>
      <w:r w:rsidRPr="005A47DC">
        <w:rPr>
          <w:rFonts w:ascii="Times New Roman" w:hAnsi="Times New Roman" w:cs="Times New Roman"/>
          <w:sz w:val="24"/>
          <w:szCs w:val="24"/>
        </w:rPr>
        <w:t xml:space="preserve"> yang </w:t>
      </w:r>
      <w:proofErr w:type="spellStart"/>
      <w:r w:rsidRPr="005A47DC">
        <w:rPr>
          <w:rFonts w:ascii="Times New Roman" w:hAnsi="Times New Roman" w:cs="Times New Roman"/>
          <w:sz w:val="24"/>
          <w:szCs w:val="24"/>
        </w:rPr>
        <w:t>berkontribusi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terhadap</w:t>
      </w:r>
      <w:proofErr w:type="spellEnd"/>
      <w:r w:rsidRPr="005A47DC">
        <w:rPr>
          <w:rFonts w:ascii="Times New Roman" w:hAnsi="Times New Roman" w:cs="Times New Roman"/>
          <w:sz w:val="24"/>
          <w:szCs w:val="24"/>
        </w:rPr>
        <w:t xml:space="preserve"> IDWG. </w:t>
      </w:r>
      <w:proofErr w:type="spellStart"/>
      <w:r w:rsidRPr="005A47DC">
        <w:rPr>
          <w:rFonts w:ascii="Times New Roman" w:hAnsi="Times New Roman" w:cs="Times New Roman"/>
          <w:sz w:val="24"/>
          <w:szCs w:val="24"/>
        </w:rPr>
        <w:t>Pemahaman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lebih</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lanjut</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mengenai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karakteristik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demografi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dapat</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membantu</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pasien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hemodialisis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mengelola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cairan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dengan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lebih</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baik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sehingga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kesehatan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serta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kualitas</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hidup</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pasien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secara</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keseluruhan</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dapat</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meningkat</w:t>
      </w:r>
      <w:proofErr w:type="spellEnd"/>
      <w:r w:rsidRPr="005A47DC">
        <w:rPr>
          <w:rFonts w:ascii="Times New Roman" w:hAnsi="Times New Roman" w:cs="Times New Roman"/>
          <w:sz w:val="24"/>
          <w:szCs w:val="24"/>
        </w:rPr>
        <w:t>.</w:t>
      </w:r>
    </w:p>
    <w:p w14:paraId="572DC720" w14:textId="77777777" w:rsidR="00AA6BED" w:rsidRPr="005A47DC" w:rsidRDefault="00AA6BED" w:rsidP="00AA6BED">
      <w:pPr>
        <w:spacing w:after="0" w:line="240" w:lineRule="auto"/>
        <w:jc w:val="both"/>
        <w:rPr>
          <w:rFonts w:ascii="Times New Roman" w:hAnsi="Times New Roman" w:cs="Times New Roman"/>
          <w:sz w:val="24"/>
          <w:szCs w:val="24"/>
        </w:rPr>
      </w:pPr>
      <w:r w:rsidRPr="005A47DC">
        <w:rPr>
          <w:rFonts w:ascii="Times New Roman" w:hAnsi="Times New Roman" w:cs="Times New Roman"/>
          <w:sz w:val="24"/>
          <w:szCs w:val="24"/>
        </w:rPr>
        <w:t xml:space="preserve"> </w:t>
      </w:r>
    </w:p>
    <w:p w14:paraId="6552A0AE" w14:textId="367CD8D0" w:rsidR="00E32615" w:rsidRDefault="00AA6BED" w:rsidP="00AA6BED">
      <w:pPr>
        <w:spacing w:after="0" w:line="240" w:lineRule="auto"/>
        <w:ind w:left="1440" w:hanging="1440"/>
        <w:jc w:val="both"/>
        <w:rPr>
          <w:rFonts w:ascii="Times New Roman" w:hAnsi="Times New Roman" w:cs="Times New Roman"/>
          <w:sz w:val="24"/>
          <w:szCs w:val="24"/>
        </w:rPr>
      </w:pPr>
      <w:r w:rsidRPr="005A47DC">
        <w:rPr>
          <w:rFonts w:ascii="Times New Roman" w:hAnsi="Times New Roman" w:cs="Times New Roman"/>
          <w:sz w:val="24"/>
          <w:szCs w:val="24"/>
        </w:rPr>
        <w:t xml:space="preserve">Kata </w:t>
      </w:r>
      <w:proofErr w:type="spellStart"/>
      <w:r w:rsidRPr="005A47DC">
        <w:rPr>
          <w:rFonts w:ascii="Times New Roman" w:hAnsi="Times New Roman" w:cs="Times New Roman"/>
          <w:sz w:val="24"/>
          <w:szCs w:val="24"/>
        </w:rPr>
        <w:t>Kunci</w:t>
      </w:r>
      <w:proofErr w:type="spellEnd"/>
      <w:r w:rsidRPr="005A47DC">
        <w:rPr>
          <w:rFonts w:ascii="Times New Roman" w:hAnsi="Times New Roman" w:cs="Times New Roman"/>
          <w:sz w:val="24"/>
          <w:szCs w:val="24"/>
        </w:rPr>
        <w:t xml:space="preserve">: </w:t>
      </w:r>
      <w:r w:rsidRPr="005A47DC">
        <w:rPr>
          <w:rFonts w:ascii="Times New Roman" w:hAnsi="Times New Roman" w:cs="Times New Roman"/>
          <w:i/>
          <w:iCs/>
          <w:sz w:val="24"/>
          <w:szCs w:val="24"/>
        </w:rPr>
        <w:t>interdialytic weight gain</w:t>
      </w:r>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karakteristik</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demografi</w:t>
      </w:r>
      <w:proofErr w:type="spellEnd"/>
      <w:r w:rsidRPr="005A47DC">
        <w:rPr>
          <w:rFonts w:ascii="Times New Roman" w:hAnsi="Times New Roman" w:cs="Times New Roman"/>
          <w:sz w:val="24"/>
          <w:szCs w:val="24"/>
        </w:rPr>
        <w:t xml:space="preserve">; </w:t>
      </w:r>
      <w:proofErr w:type="spellStart"/>
      <w:r w:rsidRPr="005A47DC">
        <w:rPr>
          <w:rFonts w:ascii="Times New Roman" w:hAnsi="Times New Roman" w:cs="Times New Roman"/>
          <w:sz w:val="24"/>
          <w:szCs w:val="24"/>
        </w:rPr>
        <w:t>hemodialisis</w:t>
      </w:r>
      <w:proofErr w:type="spellEnd"/>
      <w:r w:rsidRPr="005A47DC">
        <w:rPr>
          <w:rFonts w:ascii="Times New Roman" w:hAnsi="Times New Roman" w:cs="Times New Roman"/>
          <w:sz w:val="24"/>
          <w:szCs w:val="24"/>
        </w:rPr>
        <w:t>.</w:t>
      </w:r>
    </w:p>
    <w:p w14:paraId="0403A2A7" w14:textId="77777777" w:rsidR="00184C53" w:rsidRDefault="00184C53" w:rsidP="00AA6BED">
      <w:pPr>
        <w:spacing w:after="0" w:line="240" w:lineRule="auto"/>
        <w:ind w:left="1440" w:hanging="1440"/>
        <w:jc w:val="both"/>
        <w:rPr>
          <w:rFonts w:ascii="Times New Roman" w:hAnsi="Times New Roman" w:cs="Times New Roman"/>
          <w:sz w:val="24"/>
          <w:szCs w:val="24"/>
        </w:rPr>
      </w:pPr>
    </w:p>
    <w:p w14:paraId="44CBA1A1" w14:textId="77777777" w:rsidR="00184C53" w:rsidRDefault="00184C53" w:rsidP="00AA6BED">
      <w:pPr>
        <w:spacing w:after="0" w:line="240" w:lineRule="auto"/>
        <w:ind w:left="1440" w:hanging="1440"/>
        <w:jc w:val="both"/>
        <w:rPr>
          <w:rFonts w:ascii="Times New Roman" w:hAnsi="Times New Roman" w:cs="Times New Roman"/>
          <w:sz w:val="24"/>
          <w:szCs w:val="24"/>
        </w:rPr>
      </w:pPr>
    </w:p>
    <w:p w14:paraId="6FC9C782" w14:textId="77777777" w:rsidR="00184C53" w:rsidRDefault="00184C53" w:rsidP="00AA6BED">
      <w:pPr>
        <w:spacing w:after="0" w:line="240" w:lineRule="auto"/>
        <w:ind w:left="1440" w:hanging="1440"/>
        <w:jc w:val="both"/>
        <w:rPr>
          <w:rFonts w:ascii="Times New Roman" w:hAnsi="Times New Roman" w:cs="Times New Roman"/>
          <w:sz w:val="24"/>
          <w:szCs w:val="24"/>
        </w:rPr>
      </w:pPr>
    </w:p>
    <w:p w14:paraId="7E843BB4" w14:textId="77777777" w:rsidR="00184C53" w:rsidRDefault="00184C53" w:rsidP="00AA6BED">
      <w:pPr>
        <w:spacing w:after="0" w:line="240" w:lineRule="auto"/>
        <w:ind w:left="1440" w:hanging="1440"/>
        <w:jc w:val="both"/>
        <w:rPr>
          <w:rFonts w:ascii="Times New Roman" w:hAnsi="Times New Roman" w:cs="Times New Roman"/>
          <w:sz w:val="24"/>
          <w:szCs w:val="24"/>
        </w:rPr>
      </w:pPr>
    </w:p>
    <w:p w14:paraId="62FA75CA" w14:textId="77777777" w:rsidR="00184C53" w:rsidRDefault="00184C53" w:rsidP="00AA6BED">
      <w:pPr>
        <w:spacing w:after="0" w:line="240" w:lineRule="auto"/>
        <w:ind w:left="1440" w:hanging="1440"/>
        <w:jc w:val="both"/>
        <w:rPr>
          <w:rFonts w:ascii="Times New Roman" w:hAnsi="Times New Roman" w:cs="Times New Roman"/>
          <w:sz w:val="24"/>
          <w:szCs w:val="24"/>
        </w:rPr>
      </w:pPr>
    </w:p>
    <w:p w14:paraId="4A691BFE" w14:textId="77777777" w:rsidR="00184C53" w:rsidRDefault="00184C53" w:rsidP="00AA6BED">
      <w:pPr>
        <w:spacing w:after="0" w:line="240" w:lineRule="auto"/>
        <w:ind w:left="1440" w:hanging="1440"/>
        <w:jc w:val="both"/>
        <w:rPr>
          <w:rFonts w:ascii="Times New Roman" w:hAnsi="Times New Roman" w:cs="Times New Roman"/>
          <w:sz w:val="24"/>
          <w:szCs w:val="24"/>
        </w:rPr>
      </w:pPr>
    </w:p>
    <w:p w14:paraId="33D5D553" w14:textId="77777777" w:rsidR="00184C53" w:rsidRDefault="00184C53" w:rsidP="00AA6BED">
      <w:pPr>
        <w:spacing w:after="0" w:line="240" w:lineRule="auto"/>
        <w:ind w:left="1440" w:hanging="1440"/>
        <w:jc w:val="both"/>
        <w:rPr>
          <w:rFonts w:ascii="Times New Roman" w:hAnsi="Times New Roman" w:cs="Times New Roman"/>
          <w:sz w:val="24"/>
          <w:szCs w:val="24"/>
        </w:rPr>
      </w:pPr>
    </w:p>
    <w:p w14:paraId="2CABEE7F" w14:textId="77777777" w:rsidR="00184C53" w:rsidRDefault="00184C53" w:rsidP="00AA6BED">
      <w:pPr>
        <w:spacing w:after="0" w:line="240" w:lineRule="auto"/>
        <w:ind w:left="1440" w:hanging="1440"/>
        <w:jc w:val="both"/>
        <w:rPr>
          <w:rFonts w:ascii="Times New Roman" w:hAnsi="Times New Roman" w:cs="Times New Roman"/>
          <w:sz w:val="24"/>
          <w:szCs w:val="24"/>
        </w:rPr>
      </w:pPr>
    </w:p>
    <w:p w14:paraId="4106EFDA" w14:textId="77777777" w:rsidR="00184C53" w:rsidRDefault="00184C53" w:rsidP="00AA6BED">
      <w:pPr>
        <w:spacing w:after="0" w:line="240" w:lineRule="auto"/>
        <w:ind w:left="1440" w:hanging="1440"/>
        <w:jc w:val="both"/>
        <w:rPr>
          <w:rFonts w:ascii="Times New Roman" w:hAnsi="Times New Roman" w:cs="Times New Roman"/>
          <w:sz w:val="24"/>
          <w:szCs w:val="24"/>
        </w:rPr>
      </w:pPr>
    </w:p>
    <w:p w14:paraId="3945CDEF" w14:textId="77777777" w:rsidR="00184C53" w:rsidRDefault="00184C53" w:rsidP="00AA6BED">
      <w:pPr>
        <w:spacing w:after="0" w:line="240" w:lineRule="auto"/>
        <w:ind w:left="1440" w:hanging="1440"/>
        <w:jc w:val="both"/>
        <w:rPr>
          <w:rFonts w:ascii="Times New Roman" w:hAnsi="Times New Roman" w:cs="Times New Roman"/>
          <w:sz w:val="24"/>
          <w:szCs w:val="24"/>
        </w:rPr>
      </w:pPr>
    </w:p>
    <w:p w14:paraId="282C4AAF" w14:textId="77777777" w:rsidR="00184C53" w:rsidRPr="005A47DC" w:rsidRDefault="00184C53" w:rsidP="00184C53">
      <w:pPr>
        <w:spacing w:after="0" w:line="360" w:lineRule="auto"/>
        <w:jc w:val="center"/>
        <w:rPr>
          <w:rFonts w:ascii="Times New Roman" w:hAnsi="Times New Roman" w:cs="Times New Roman"/>
          <w:b/>
          <w:bCs/>
          <w:i/>
          <w:iCs/>
          <w:sz w:val="24"/>
          <w:szCs w:val="24"/>
        </w:rPr>
      </w:pPr>
      <w:r w:rsidRPr="005A47DC">
        <w:rPr>
          <w:rFonts w:ascii="Times New Roman" w:hAnsi="Times New Roman" w:cs="Times New Roman"/>
          <w:b/>
          <w:bCs/>
          <w:i/>
          <w:iCs/>
          <w:sz w:val="24"/>
          <w:szCs w:val="24"/>
        </w:rPr>
        <w:t>ABSTRACT</w:t>
      </w:r>
    </w:p>
    <w:p w14:paraId="4639DA4A" w14:textId="77777777" w:rsidR="00184C53" w:rsidRPr="004F5D91" w:rsidRDefault="00184C53" w:rsidP="00184C53">
      <w:pPr>
        <w:spacing w:after="0" w:line="240" w:lineRule="auto"/>
        <w:jc w:val="center"/>
        <w:rPr>
          <w:rFonts w:ascii="Times New Roman" w:hAnsi="Times New Roman" w:cs="Times New Roman"/>
          <w:b/>
          <w:bCs/>
          <w:sz w:val="24"/>
          <w:szCs w:val="24"/>
        </w:rPr>
      </w:pPr>
      <w:r w:rsidRPr="004F5D91">
        <w:rPr>
          <w:rFonts w:ascii="Times New Roman" w:hAnsi="Times New Roman" w:cs="Times New Roman"/>
          <w:b/>
          <w:bCs/>
          <w:i/>
          <w:iCs/>
          <w:sz w:val="24"/>
          <w:szCs w:val="24"/>
        </w:rPr>
        <w:t xml:space="preserve">Interdialytic Weight Gain (IDWG) Overview Based on Demographic Characteristics of Chronic Kidney Disease (CKD) Patients Undergoing </w:t>
      </w:r>
      <w:proofErr w:type="spellStart"/>
      <w:r w:rsidRPr="004F5D91">
        <w:rPr>
          <w:rFonts w:ascii="Times New Roman" w:hAnsi="Times New Roman" w:cs="Times New Roman"/>
          <w:b/>
          <w:bCs/>
          <w:i/>
          <w:iCs/>
          <w:sz w:val="24"/>
          <w:szCs w:val="24"/>
        </w:rPr>
        <w:t>Hemodialysis</w:t>
      </w:r>
      <w:proofErr w:type="spellEnd"/>
    </w:p>
    <w:p w14:paraId="347823FF" w14:textId="77777777" w:rsidR="00184C53" w:rsidRPr="005A47DC" w:rsidRDefault="00184C53" w:rsidP="00184C53">
      <w:pPr>
        <w:spacing w:after="0" w:line="240" w:lineRule="auto"/>
        <w:jc w:val="center"/>
        <w:rPr>
          <w:rFonts w:ascii="Times New Roman" w:hAnsi="Times New Roman" w:cs="Times New Roman"/>
          <w:sz w:val="24"/>
          <w:szCs w:val="24"/>
        </w:rPr>
      </w:pPr>
    </w:p>
    <w:p w14:paraId="0009C2AF" w14:textId="77777777" w:rsidR="00184C53" w:rsidRPr="005A47DC" w:rsidRDefault="00184C53" w:rsidP="00184C53">
      <w:pPr>
        <w:spacing w:after="0" w:line="240" w:lineRule="auto"/>
        <w:jc w:val="center"/>
        <w:rPr>
          <w:rFonts w:ascii="Times New Roman" w:hAnsi="Times New Roman" w:cs="Times New Roman"/>
          <w:i/>
          <w:iCs/>
        </w:rPr>
      </w:pPr>
      <w:r w:rsidRPr="005A47DC">
        <w:rPr>
          <w:rFonts w:ascii="Times New Roman" w:hAnsi="Times New Roman" w:cs="Times New Roman"/>
          <w:i/>
          <w:iCs/>
          <w:sz w:val="24"/>
          <w:szCs w:val="24"/>
        </w:rPr>
        <w:t>Ni Putu Candra Dewi Windari</w:t>
      </w:r>
      <w:r w:rsidRPr="005A47DC">
        <w:rPr>
          <w:rFonts w:ascii="Times New Roman" w:hAnsi="Times New Roman" w:cs="Times New Roman"/>
          <w:i/>
          <w:iCs/>
          <w:sz w:val="24"/>
          <w:szCs w:val="24"/>
          <w:vertAlign w:val="superscript"/>
        </w:rPr>
        <w:t>1</w:t>
      </w:r>
      <w:r w:rsidRPr="005A47DC">
        <w:rPr>
          <w:rFonts w:ascii="Times New Roman" w:hAnsi="Times New Roman" w:cs="Times New Roman"/>
          <w:i/>
          <w:iCs/>
          <w:sz w:val="24"/>
          <w:szCs w:val="24"/>
        </w:rPr>
        <w:t>, Theresia Anita Pramesti</w:t>
      </w:r>
      <w:r w:rsidRPr="005A47DC">
        <w:rPr>
          <w:rFonts w:ascii="Times New Roman" w:hAnsi="Times New Roman" w:cs="Times New Roman"/>
          <w:i/>
          <w:iCs/>
          <w:sz w:val="24"/>
          <w:szCs w:val="24"/>
          <w:vertAlign w:val="superscript"/>
        </w:rPr>
        <w:t>2</w:t>
      </w:r>
      <w:r w:rsidRPr="005A47DC">
        <w:rPr>
          <w:rFonts w:ascii="Times New Roman" w:hAnsi="Times New Roman" w:cs="Times New Roman"/>
          <w:i/>
          <w:iCs/>
          <w:sz w:val="24"/>
          <w:szCs w:val="24"/>
        </w:rPr>
        <w:t>, I Nyoman Asdiwinata</w:t>
      </w:r>
      <w:r w:rsidRPr="005A47DC">
        <w:rPr>
          <w:rFonts w:ascii="Times New Roman" w:hAnsi="Times New Roman" w:cs="Times New Roman"/>
          <w:i/>
          <w:iCs/>
          <w:sz w:val="24"/>
          <w:szCs w:val="24"/>
          <w:vertAlign w:val="superscript"/>
        </w:rPr>
        <w:t>3</w:t>
      </w:r>
    </w:p>
    <w:p w14:paraId="117E6D46" w14:textId="77777777" w:rsidR="00184C53" w:rsidRPr="005A47DC" w:rsidRDefault="00184C53" w:rsidP="00184C53">
      <w:pPr>
        <w:spacing w:after="0" w:line="240" w:lineRule="auto"/>
        <w:jc w:val="center"/>
        <w:rPr>
          <w:rFonts w:ascii="Times New Roman" w:hAnsi="Times New Roman" w:cs="Times New Roman"/>
          <w:i/>
          <w:iCs/>
          <w:sz w:val="24"/>
          <w:szCs w:val="24"/>
        </w:rPr>
      </w:pPr>
      <w:r w:rsidRPr="005A47DC">
        <w:rPr>
          <w:rFonts w:ascii="Times New Roman" w:hAnsi="Times New Roman" w:cs="Times New Roman"/>
          <w:i/>
          <w:iCs/>
          <w:sz w:val="24"/>
          <w:szCs w:val="24"/>
          <w:vertAlign w:val="superscript"/>
        </w:rPr>
        <w:t>1,2,3</w:t>
      </w:r>
      <w:r w:rsidRPr="005A47DC">
        <w:rPr>
          <w:rFonts w:ascii="Times New Roman" w:hAnsi="Times New Roman" w:cs="Times New Roman"/>
          <w:i/>
          <w:iCs/>
          <w:sz w:val="24"/>
          <w:szCs w:val="24"/>
        </w:rPr>
        <w:t>Undergraduate Nursing Study Program Students Wira Medika Bali College of Health Sciences</w:t>
      </w:r>
    </w:p>
    <w:p w14:paraId="3A32C4AA" w14:textId="77777777" w:rsidR="00184C53" w:rsidRPr="005A47DC" w:rsidRDefault="00184C53" w:rsidP="00184C53">
      <w:pPr>
        <w:spacing w:after="0" w:line="240" w:lineRule="auto"/>
        <w:rPr>
          <w:rFonts w:ascii="Times New Roman" w:hAnsi="Times New Roman" w:cs="Times New Roman"/>
          <w:sz w:val="24"/>
          <w:szCs w:val="24"/>
        </w:rPr>
      </w:pPr>
    </w:p>
    <w:p w14:paraId="48AF71A9" w14:textId="77777777" w:rsidR="00184C53" w:rsidRPr="00335DB7" w:rsidRDefault="00184C53" w:rsidP="00184C53">
      <w:pPr>
        <w:spacing w:after="0" w:line="240" w:lineRule="auto"/>
        <w:jc w:val="both"/>
        <w:rPr>
          <w:rFonts w:ascii="Times New Roman" w:hAnsi="Times New Roman" w:cs="Times New Roman"/>
          <w:i/>
          <w:iCs/>
          <w:sz w:val="24"/>
          <w:szCs w:val="24"/>
        </w:rPr>
      </w:pPr>
      <w:r w:rsidRPr="00335DB7">
        <w:rPr>
          <w:rFonts w:ascii="Times New Roman" w:hAnsi="Times New Roman" w:cs="Times New Roman"/>
          <w:i/>
          <w:iCs/>
          <w:sz w:val="24"/>
          <w:szCs w:val="24"/>
        </w:rPr>
        <w:t xml:space="preserve">Chronic Kidney Disease (CKD) patients undergoing </w:t>
      </w:r>
      <w:proofErr w:type="spellStart"/>
      <w:r w:rsidRPr="00335DB7">
        <w:rPr>
          <w:rFonts w:ascii="Times New Roman" w:hAnsi="Times New Roman" w:cs="Times New Roman"/>
          <w:i/>
          <w:iCs/>
          <w:sz w:val="24"/>
          <w:szCs w:val="24"/>
        </w:rPr>
        <w:t>hemodialysis</w:t>
      </w:r>
      <w:proofErr w:type="spellEnd"/>
      <w:r w:rsidRPr="00335DB7">
        <w:rPr>
          <w:rFonts w:ascii="Times New Roman" w:hAnsi="Times New Roman" w:cs="Times New Roman"/>
          <w:i/>
          <w:iCs/>
          <w:sz w:val="24"/>
          <w:szCs w:val="24"/>
        </w:rPr>
        <w:t xml:space="preserve"> must restrict fluid intake to prevent weight gain between two </w:t>
      </w:r>
      <w:proofErr w:type="spellStart"/>
      <w:r w:rsidRPr="00335DB7">
        <w:rPr>
          <w:rFonts w:ascii="Times New Roman" w:hAnsi="Times New Roman" w:cs="Times New Roman"/>
          <w:i/>
          <w:iCs/>
          <w:sz w:val="24"/>
          <w:szCs w:val="24"/>
        </w:rPr>
        <w:t>hemodialysis</w:t>
      </w:r>
      <w:proofErr w:type="spellEnd"/>
      <w:r w:rsidRPr="00335DB7">
        <w:rPr>
          <w:rFonts w:ascii="Times New Roman" w:hAnsi="Times New Roman" w:cs="Times New Roman"/>
          <w:i/>
          <w:iCs/>
          <w:sz w:val="24"/>
          <w:szCs w:val="24"/>
        </w:rPr>
        <w:t xml:space="preserve"> sessions, known as Interdialytic Weight Gain (IDWG). Uncontrolled increases</w:t>
      </w:r>
      <w:r w:rsidRPr="005A47DC">
        <w:rPr>
          <w:rFonts w:ascii="Times New Roman" w:hAnsi="Times New Roman" w:cs="Times New Roman"/>
          <w:i/>
          <w:iCs/>
          <w:sz w:val="24"/>
          <w:szCs w:val="24"/>
        </w:rPr>
        <w:t xml:space="preserve"> </w:t>
      </w:r>
      <w:r w:rsidRPr="00335DB7">
        <w:rPr>
          <w:rFonts w:ascii="Times New Roman" w:hAnsi="Times New Roman" w:cs="Times New Roman"/>
          <w:i/>
          <w:iCs/>
          <w:sz w:val="24"/>
          <w:szCs w:val="24"/>
        </w:rPr>
        <w:t xml:space="preserve">IDWG can lead to serious complications such as hypertension, </w:t>
      </w:r>
      <w:r w:rsidRPr="005A47DC">
        <w:rPr>
          <w:rFonts w:ascii="Times New Roman" w:hAnsi="Times New Roman" w:cs="Times New Roman"/>
          <w:i/>
          <w:iCs/>
          <w:sz w:val="24"/>
          <w:szCs w:val="24"/>
        </w:rPr>
        <w:t>oe</w:t>
      </w:r>
      <w:r w:rsidRPr="00335DB7">
        <w:rPr>
          <w:rFonts w:ascii="Times New Roman" w:hAnsi="Times New Roman" w:cs="Times New Roman"/>
          <w:i/>
          <w:iCs/>
          <w:sz w:val="24"/>
          <w:szCs w:val="24"/>
        </w:rPr>
        <w:t>dema, congestive heart failure, and an elevated risk of mortality. Various factors influence IDWG, including patient</w:t>
      </w:r>
      <w:r w:rsidRPr="005A47DC">
        <w:rPr>
          <w:rFonts w:ascii="Times New Roman" w:hAnsi="Times New Roman" w:cs="Times New Roman"/>
          <w:i/>
          <w:iCs/>
          <w:sz w:val="24"/>
          <w:szCs w:val="24"/>
        </w:rPr>
        <w:t>’s</w:t>
      </w:r>
      <w:r w:rsidRPr="00335DB7">
        <w:rPr>
          <w:rFonts w:ascii="Times New Roman" w:hAnsi="Times New Roman" w:cs="Times New Roman"/>
          <w:i/>
          <w:iCs/>
          <w:sz w:val="24"/>
          <w:szCs w:val="24"/>
        </w:rPr>
        <w:t xml:space="preserve"> demographic characteristics such as gender, age, education level, and occupation. This study aims to describe IDWG based on patient</w:t>
      </w:r>
      <w:r w:rsidRPr="005A47DC">
        <w:rPr>
          <w:rFonts w:ascii="Times New Roman" w:hAnsi="Times New Roman" w:cs="Times New Roman"/>
          <w:i/>
          <w:iCs/>
          <w:sz w:val="24"/>
          <w:szCs w:val="24"/>
        </w:rPr>
        <w:t>’s</w:t>
      </w:r>
      <w:r w:rsidRPr="00335DB7">
        <w:rPr>
          <w:rFonts w:ascii="Times New Roman" w:hAnsi="Times New Roman" w:cs="Times New Roman"/>
          <w:i/>
          <w:iCs/>
          <w:sz w:val="24"/>
          <w:szCs w:val="24"/>
        </w:rPr>
        <w:t xml:space="preserve"> demographic characteristics.</w:t>
      </w:r>
      <w:r w:rsidRPr="005A47DC">
        <w:rPr>
          <w:rFonts w:ascii="Times New Roman" w:hAnsi="Times New Roman" w:cs="Times New Roman"/>
          <w:i/>
          <w:iCs/>
          <w:sz w:val="24"/>
          <w:szCs w:val="24"/>
        </w:rPr>
        <w:t xml:space="preserve"> </w:t>
      </w:r>
      <w:r w:rsidRPr="00335DB7">
        <w:rPr>
          <w:rFonts w:ascii="Times New Roman" w:hAnsi="Times New Roman" w:cs="Times New Roman"/>
          <w:i/>
          <w:iCs/>
          <w:sz w:val="24"/>
          <w:szCs w:val="24"/>
        </w:rPr>
        <w:t xml:space="preserve">This research employs a descriptive study design with a population of 141 individuals and a sample of 105 respondents selected using a purposive sampling technique. Data were collected using demographic questionnaires and IDWG measurement forms and </w:t>
      </w:r>
      <w:proofErr w:type="spellStart"/>
      <w:r w:rsidRPr="00335DB7">
        <w:rPr>
          <w:rFonts w:ascii="Times New Roman" w:hAnsi="Times New Roman" w:cs="Times New Roman"/>
          <w:i/>
          <w:iCs/>
          <w:sz w:val="24"/>
          <w:szCs w:val="24"/>
        </w:rPr>
        <w:t>analyzed</w:t>
      </w:r>
      <w:proofErr w:type="spellEnd"/>
      <w:r w:rsidRPr="00335DB7">
        <w:rPr>
          <w:rFonts w:ascii="Times New Roman" w:hAnsi="Times New Roman" w:cs="Times New Roman"/>
          <w:i/>
          <w:iCs/>
          <w:sz w:val="24"/>
          <w:szCs w:val="24"/>
        </w:rPr>
        <w:t xml:space="preserve"> through crosstabulation. The results indicate that most respondents had IDWG in the mild category, with 89 respondents (85%). Among them, 45 respondents (43%) were male, 38 respondents (36.2%) were in the early elderly phase (46–55 years), 32 respondents (30.5%) had a high school education or equivalent, and the majority, 49 respondents (46.6%), were unemployed.</w:t>
      </w:r>
      <w:r w:rsidRPr="005A47DC">
        <w:rPr>
          <w:rFonts w:ascii="Times New Roman" w:hAnsi="Times New Roman" w:cs="Times New Roman"/>
          <w:i/>
          <w:iCs/>
          <w:sz w:val="24"/>
          <w:szCs w:val="24"/>
        </w:rPr>
        <w:t xml:space="preserve"> </w:t>
      </w:r>
      <w:r w:rsidRPr="00335DB7">
        <w:rPr>
          <w:rFonts w:ascii="Times New Roman" w:hAnsi="Times New Roman" w:cs="Times New Roman"/>
          <w:i/>
          <w:iCs/>
          <w:sz w:val="24"/>
          <w:szCs w:val="24"/>
        </w:rPr>
        <w:t xml:space="preserve">This study demonstrates that mild IDWG values are strongly associated with patient adherence to fluid restriction or management. Demographic factors such as gender, age, education, and occupation influence patient compliance. Differences in fluid consumption based on menstrual cycles, decreased thirst sensation, education level related to patient knowledge, and physical activity due to occupational demands contribute to IDWG variations. A deeper understanding of demographic characteristics can assist </w:t>
      </w:r>
      <w:proofErr w:type="spellStart"/>
      <w:r w:rsidRPr="00335DB7">
        <w:rPr>
          <w:rFonts w:ascii="Times New Roman" w:hAnsi="Times New Roman" w:cs="Times New Roman"/>
          <w:i/>
          <w:iCs/>
          <w:sz w:val="24"/>
          <w:szCs w:val="24"/>
        </w:rPr>
        <w:t>hemodialysis</w:t>
      </w:r>
      <w:proofErr w:type="spellEnd"/>
      <w:r w:rsidRPr="00335DB7">
        <w:rPr>
          <w:rFonts w:ascii="Times New Roman" w:hAnsi="Times New Roman" w:cs="Times New Roman"/>
          <w:i/>
          <w:iCs/>
          <w:sz w:val="24"/>
          <w:szCs w:val="24"/>
        </w:rPr>
        <w:t xml:space="preserve"> patients in better managing fluid intake, ultimately improving their overall health and quality of life.</w:t>
      </w:r>
    </w:p>
    <w:p w14:paraId="0DA84819" w14:textId="77777777" w:rsidR="00184C53" w:rsidRPr="00C8580E" w:rsidRDefault="00184C53" w:rsidP="00184C53">
      <w:pPr>
        <w:spacing w:after="0" w:line="240" w:lineRule="auto"/>
        <w:jc w:val="both"/>
        <w:rPr>
          <w:rFonts w:ascii="Times New Roman" w:hAnsi="Times New Roman" w:cs="Times New Roman"/>
          <w:i/>
          <w:iCs/>
          <w:sz w:val="24"/>
          <w:szCs w:val="24"/>
        </w:rPr>
      </w:pPr>
    </w:p>
    <w:p w14:paraId="0BE2A98C" w14:textId="77777777" w:rsidR="00184C53" w:rsidRPr="005A47DC" w:rsidRDefault="00184C53" w:rsidP="00184C53">
      <w:pPr>
        <w:spacing w:after="0" w:line="240" w:lineRule="auto"/>
        <w:jc w:val="both"/>
        <w:rPr>
          <w:rFonts w:ascii="Times New Roman" w:hAnsi="Times New Roman" w:cs="Times New Roman"/>
          <w:i/>
          <w:iCs/>
          <w:sz w:val="24"/>
          <w:szCs w:val="24"/>
        </w:rPr>
      </w:pPr>
    </w:p>
    <w:p w14:paraId="28E65A8B" w14:textId="118F17C2" w:rsidR="00184C53" w:rsidRPr="00AA6BED" w:rsidRDefault="00184C53" w:rsidP="00184C53">
      <w:pPr>
        <w:spacing w:after="0" w:line="240" w:lineRule="auto"/>
        <w:ind w:left="1440" w:hanging="1440"/>
        <w:jc w:val="both"/>
        <w:rPr>
          <w:rFonts w:ascii="Times New Roman" w:hAnsi="Times New Roman" w:cs="Times New Roman"/>
          <w:b/>
          <w:bCs/>
          <w:sz w:val="24"/>
          <w:szCs w:val="24"/>
        </w:rPr>
      </w:pPr>
      <w:r w:rsidRPr="005A47DC">
        <w:rPr>
          <w:rFonts w:ascii="Times New Roman" w:hAnsi="Times New Roman" w:cs="Times New Roman"/>
          <w:i/>
          <w:iCs/>
          <w:sz w:val="24"/>
          <w:szCs w:val="24"/>
        </w:rPr>
        <w:t xml:space="preserve">Keywords: interdialytic weight gain; demographic characteristics; </w:t>
      </w:r>
      <w:proofErr w:type="spellStart"/>
      <w:r w:rsidRPr="005A47DC">
        <w:rPr>
          <w:rFonts w:ascii="Times New Roman" w:hAnsi="Times New Roman" w:cs="Times New Roman"/>
          <w:i/>
          <w:iCs/>
          <w:sz w:val="24"/>
          <w:szCs w:val="24"/>
        </w:rPr>
        <w:t>hemodialysis</w:t>
      </w:r>
      <w:proofErr w:type="spellEnd"/>
      <w:r w:rsidRPr="005A47DC">
        <w:rPr>
          <w:rFonts w:ascii="Times New Roman" w:hAnsi="Times New Roman" w:cs="Times New Roman"/>
          <w:i/>
          <w:iCs/>
          <w:sz w:val="24"/>
          <w:szCs w:val="24"/>
        </w:rPr>
        <w:t>.</w:t>
      </w:r>
    </w:p>
    <w:sectPr w:rsidR="00184C53" w:rsidRPr="00AA6BED" w:rsidSect="00AA6BE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ED"/>
    <w:rsid w:val="00184C53"/>
    <w:rsid w:val="0024304D"/>
    <w:rsid w:val="00282162"/>
    <w:rsid w:val="00286716"/>
    <w:rsid w:val="004430FE"/>
    <w:rsid w:val="004920B9"/>
    <w:rsid w:val="004A0121"/>
    <w:rsid w:val="004F5D91"/>
    <w:rsid w:val="0056521A"/>
    <w:rsid w:val="00837B65"/>
    <w:rsid w:val="00877F2E"/>
    <w:rsid w:val="008A1830"/>
    <w:rsid w:val="00996533"/>
    <w:rsid w:val="009A32EF"/>
    <w:rsid w:val="00A45AD5"/>
    <w:rsid w:val="00AA6BED"/>
    <w:rsid w:val="00B74336"/>
    <w:rsid w:val="00C5153A"/>
    <w:rsid w:val="00DC52B2"/>
    <w:rsid w:val="00E32615"/>
    <w:rsid w:val="00E46EC1"/>
    <w:rsid w:val="00E7476E"/>
    <w:rsid w:val="00FF57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A683"/>
  <w15:chartTrackingRefBased/>
  <w15:docId w15:val="{A460DFE5-1133-46C2-9AA1-97DE435C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ED"/>
    <w:pPr>
      <w:spacing w:line="256" w:lineRule="auto"/>
    </w:pPr>
  </w:style>
  <w:style w:type="paragraph" w:styleId="Heading1">
    <w:name w:val="heading 1"/>
    <w:basedOn w:val="Normal"/>
    <w:next w:val="Normal"/>
    <w:link w:val="Heading1Char"/>
    <w:uiPriority w:val="9"/>
    <w:qFormat/>
    <w:rsid w:val="00AA6BE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6BE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6BED"/>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6BED"/>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6BED"/>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6BED"/>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BED"/>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BED"/>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BED"/>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B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6B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6B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6B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6B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6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BED"/>
    <w:rPr>
      <w:rFonts w:eastAsiaTheme="majorEastAsia" w:cstheme="majorBidi"/>
      <w:color w:val="272727" w:themeColor="text1" w:themeTint="D8"/>
    </w:rPr>
  </w:style>
  <w:style w:type="paragraph" w:styleId="Title">
    <w:name w:val="Title"/>
    <w:basedOn w:val="Normal"/>
    <w:next w:val="Normal"/>
    <w:link w:val="TitleChar"/>
    <w:uiPriority w:val="10"/>
    <w:qFormat/>
    <w:rsid w:val="00AA6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BED"/>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BED"/>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AA6BED"/>
    <w:rPr>
      <w:i/>
      <w:iCs/>
      <w:color w:val="404040" w:themeColor="text1" w:themeTint="BF"/>
    </w:rPr>
  </w:style>
  <w:style w:type="paragraph" w:styleId="ListParagraph">
    <w:name w:val="List Paragraph"/>
    <w:basedOn w:val="Normal"/>
    <w:uiPriority w:val="34"/>
    <w:qFormat/>
    <w:rsid w:val="00AA6BED"/>
    <w:pPr>
      <w:spacing w:line="259" w:lineRule="auto"/>
      <w:ind w:left="720"/>
      <w:contextualSpacing/>
    </w:pPr>
  </w:style>
  <w:style w:type="character" w:styleId="IntenseEmphasis">
    <w:name w:val="Intense Emphasis"/>
    <w:basedOn w:val="DefaultParagraphFont"/>
    <w:uiPriority w:val="21"/>
    <w:qFormat/>
    <w:rsid w:val="00AA6BED"/>
    <w:rPr>
      <w:i/>
      <w:iCs/>
      <w:color w:val="2F5496" w:themeColor="accent1" w:themeShade="BF"/>
    </w:rPr>
  </w:style>
  <w:style w:type="paragraph" w:styleId="IntenseQuote">
    <w:name w:val="Intense Quote"/>
    <w:basedOn w:val="Normal"/>
    <w:next w:val="Normal"/>
    <w:link w:val="IntenseQuoteChar"/>
    <w:uiPriority w:val="30"/>
    <w:qFormat/>
    <w:rsid w:val="00AA6BED"/>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6BED"/>
    <w:rPr>
      <w:i/>
      <w:iCs/>
      <w:color w:val="2F5496" w:themeColor="accent1" w:themeShade="BF"/>
    </w:rPr>
  </w:style>
  <w:style w:type="character" w:styleId="IntenseReference">
    <w:name w:val="Intense Reference"/>
    <w:basedOn w:val="DefaultParagraphFont"/>
    <w:uiPriority w:val="32"/>
    <w:qFormat/>
    <w:rsid w:val="00AA6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itslil cacans</dc:creator>
  <cp:keywords/>
  <dc:description/>
  <cp:lastModifiedBy>itslil cacans</cp:lastModifiedBy>
  <cp:revision>3</cp:revision>
  <dcterms:created xsi:type="dcterms:W3CDTF">2025-02-05T03:34:00Z</dcterms:created>
  <dcterms:modified xsi:type="dcterms:W3CDTF">2025-02-05T04:04:00Z</dcterms:modified>
</cp:coreProperties>
</file>