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B55D" w14:textId="77777777" w:rsidR="002F2CFD" w:rsidRPr="002F2CFD" w:rsidRDefault="002F2CFD" w:rsidP="002F2CF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CFD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0BF8664A" w14:textId="77777777" w:rsidR="002F2CFD" w:rsidRPr="002F2CFD" w:rsidRDefault="002F2CFD" w:rsidP="002F2C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CFD">
        <w:rPr>
          <w:rFonts w:ascii="Times New Roman" w:hAnsi="Times New Roman" w:cs="Times New Roman"/>
          <w:b/>
          <w:bCs/>
          <w:sz w:val="24"/>
          <w:szCs w:val="24"/>
        </w:rPr>
        <w:t xml:space="preserve">Gambaran </w:t>
      </w:r>
      <w:proofErr w:type="spellStart"/>
      <w:r w:rsidRPr="002F2CFD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2F2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2F2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Bullying </w:t>
      </w:r>
      <w:r w:rsidRPr="002F2CFD">
        <w:rPr>
          <w:rFonts w:ascii="Times New Roman" w:hAnsi="Times New Roman" w:cs="Times New Roman"/>
          <w:b/>
          <w:bCs/>
          <w:sz w:val="24"/>
          <w:szCs w:val="24"/>
        </w:rPr>
        <w:t xml:space="preserve">Pada Anak </w:t>
      </w:r>
      <w:proofErr w:type="spellStart"/>
      <w:r w:rsidRPr="002F2CFD"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 w:rsidRPr="002F2CFD">
        <w:rPr>
          <w:rFonts w:ascii="Times New Roman" w:hAnsi="Times New Roman" w:cs="Times New Roman"/>
          <w:b/>
          <w:bCs/>
          <w:sz w:val="24"/>
          <w:szCs w:val="24"/>
        </w:rPr>
        <w:t xml:space="preserve"> Dasar </w:t>
      </w:r>
    </w:p>
    <w:p w14:paraId="5378CC85" w14:textId="77777777" w:rsidR="002F2CFD" w:rsidRPr="002F2CFD" w:rsidRDefault="002F2CFD" w:rsidP="002F2CF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CFD">
        <w:rPr>
          <w:rFonts w:ascii="Times New Roman" w:hAnsi="Times New Roman" w:cs="Times New Roman"/>
          <w:b/>
          <w:bCs/>
          <w:sz w:val="24"/>
          <w:szCs w:val="24"/>
        </w:rPr>
        <w:t xml:space="preserve">Di SD Negeri 1 </w:t>
      </w:r>
      <w:proofErr w:type="spellStart"/>
      <w:r w:rsidRPr="002F2CFD">
        <w:rPr>
          <w:rFonts w:ascii="Times New Roman" w:hAnsi="Times New Roman" w:cs="Times New Roman"/>
          <w:b/>
          <w:bCs/>
          <w:sz w:val="24"/>
          <w:szCs w:val="24"/>
        </w:rPr>
        <w:t>Pejeng</w:t>
      </w:r>
      <w:proofErr w:type="spellEnd"/>
      <w:r w:rsidRPr="002F2CFD">
        <w:rPr>
          <w:rFonts w:ascii="Times New Roman" w:hAnsi="Times New Roman" w:cs="Times New Roman"/>
          <w:b/>
          <w:bCs/>
          <w:sz w:val="24"/>
          <w:szCs w:val="24"/>
        </w:rPr>
        <w:t xml:space="preserve"> Kaja</w:t>
      </w:r>
    </w:p>
    <w:p w14:paraId="5C4AE787" w14:textId="77777777" w:rsidR="002F2CFD" w:rsidRPr="002F2CFD" w:rsidRDefault="002F2CFD" w:rsidP="002F2CFD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F2CFD">
        <w:rPr>
          <w:rFonts w:ascii="Times New Roman" w:hAnsi="Times New Roman" w:cs="Times New Roman"/>
          <w:sz w:val="24"/>
          <w:szCs w:val="24"/>
        </w:rPr>
        <w:t>Ni Putu Dian Yonitari</w:t>
      </w:r>
      <w:r w:rsidRPr="002F2C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F2CFD">
        <w:rPr>
          <w:rFonts w:ascii="Times New Roman" w:hAnsi="Times New Roman" w:cs="Times New Roman"/>
          <w:sz w:val="24"/>
          <w:szCs w:val="24"/>
        </w:rPr>
        <w:t xml:space="preserve">, </w:t>
      </w:r>
      <w:r w:rsidRPr="002F2CFD">
        <w:rPr>
          <w:rFonts w:ascii="Times New Roman" w:hAnsi="Times New Roman" w:cs="Times New Roman"/>
          <w:bCs/>
          <w:sz w:val="24"/>
          <w:szCs w:val="24"/>
        </w:rPr>
        <w:t>Niken Ayu Merna Eka Sari</w:t>
      </w:r>
      <w:r w:rsidRPr="002F2CF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F2CFD">
        <w:rPr>
          <w:rFonts w:ascii="Times New Roman" w:hAnsi="Times New Roman" w:cs="Times New Roman"/>
          <w:bCs/>
          <w:sz w:val="24"/>
          <w:szCs w:val="24"/>
        </w:rPr>
        <w:t>, Ni Ketut Ayu Mirayanti</w:t>
      </w:r>
      <w:r w:rsidRPr="002F2CFD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</w:p>
    <w:p w14:paraId="40A0FE62" w14:textId="77777777" w:rsidR="002F2CFD" w:rsidRPr="002F2CFD" w:rsidRDefault="002F2CFD" w:rsidP="002F2CF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CF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2F2CFD">
        <w:rPr>
          <w:rFonts w:ascii="Times New Roman" w:hAnsi="Times New Roman" w:cs="Times New Roman"/>
          <w:bCs/>
          <w:sz w:val="24"/>
          <w:szCs w:val="24"/>
        </w:rPr>
        <w:t>STIKES Wira Medika Bali</w:t>
      </w:r>
    </w:p>
    <w:p w14:paraId="7B4BD55B" w14:textId="77777777" w:rsidR="002F2CFD" w:rsidRPr="002F2CFD" w:rsidRDefault="002F2CFD" w:rsidP="002F2CFD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CFD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hyperlink r:id="rId4" w:history="1">
        <w:r w:rsidRPr="002F2CF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dianputu470@gmail.com</w:t>
        </w:r>
      </w:hyperlink>
    </w:p>
    <w:p w14:paraId="27450982" w14:textId="77777777" w:rsidR="002F2CFD" w:rsidRPr="002F2CFD" w:rsidRDefault="002F2CFD" w:rsidP="002F2CF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FD">
        <w:rPr>
          <w:rFonts w:ascii="Times New Roman" w:hAnsi="Times New Roman" w:cs="Times New Roman"/>
          <w:bCs/>
          <w:i/>
          <w:iCs/>
          <w:sz w:val="24"/>
          <w:szCs w:val="24"/>
        </w:rPr>
        <w:t>Bullying</w:t>
      </w:r>
      <w:r w:rsidRPr="002F2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2F2CFD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2F2CFD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2F2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bCs/>
          <w:sz w:val="24"/>
          <w:szCs w:val="24"/>
        </w:rPr>
        <w:t>contoh</w:t>
      </w:r>
      <w:proofErr w:type="spellEnd"/>
      <w:r w:rsidRPr="002F2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F2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 w:rsidRPr="002F2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bCs/>
          <w:sz w:val="24"/>
          <w:szCs w:val="24"/>
        </w:rPr>
        <w:t>menyimpang</w:t>
      </w:r>
      <w:proofErr w:type="spellEnd"/>
      <w:r w:rsidRPr="002F2CF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F2CFD">
        <w:rPr>
          <w:rFonts w:ascii="Times New Roman" w:hAnsi="Times New Roman" w:cs="Times New Roman"/>
          <w:bCs/>
          <w:sz w:val="24"/>
          <w:szCs w:val="24"/>
        </w:rPr>
        <w:t>membahayakan</w:t>
      </w:r>
      <w:proofErr w:type="spellEnd"/>
      <w:r w:rsidRPr="002F2CF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F2CF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F2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bCs/>
          <w:sz w:val="24"/>
          <w:szCs w:val="24"/>
        </w:rPr>
        <w:t>berdampak</w:t>
      </w:r>
      <w:proofErr w:type="spellEnd"/>
      <w:r w:rsidRPr="002F2CFD">
        <w:rPr>
          <w:rFonts w:ascii="Times New Roman" w:hAnsi="Times New Roman" w:cs="Times New Roman"/>
          <w:bCs/>
          <w:sz w:val="24"/>
          <w:szCs w:val="24"/>
        </w:rPr>
        <w:t xml:space="preserve"> negative pada </w:t>
      </w:r>
      <w:proofErr w:type="spellStart"/>
      <w:r w:rsidRPr="002F2CFD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  <w:r w:rsidRPr="002F2C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bCs/>
          <w:sz w:val="24"/>
          <w:szCs w:val="24"/>
        </w:rPr>
        <w:t>emosional</w:t>
      </w:r>
      <w:proofErr w:type="spellEnd"/>
      <w:r w:rsidRPr="002F2C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F2CF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KPAI (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Anak Indonesia)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141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, 35%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>. Faktor-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, dan media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2F2C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2F2C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di SD Negeri 1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Pejeng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Kaja.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>cross-sectional</w:t>
      </w:r>
      <w:r w:rsidRPr="002F2CFD">
        <w:rPr>
          <w:rFonts w:ascii="Times New Roman" w:hAnsi="Times New Roman" w:cs="Times New Roman"/>
          <w:sz w:val="24"/>
          <w:szCs w:val="24"/>
        </w:rPr>
        <w:t xml:space="preserve">. Teknik sampling yang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 xml:space="preserve">probability sampling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>stratified random sampling</w:t>
      </w:r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116 orang.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(54,3%).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2F2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 xml:space="preserve">bullying </w:t>
      </w:r>
      <w:r w:rsidRPr="002F2CF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, guru, dan orang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A8709" w14:textId="77777777" w:rsidR="002F2CFD" w:rsidRPr="002F2CFD" w:rsidRDefault="002F2CFD" w:rsidP="002F2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2CFD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2F2CFD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2F2C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2CFD"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F2CFD">
        <w:rPr>
          <w:rFonts w:ascii="Times New Roman" w:hAnsi="Times New Roman" w:cs="Times New Roman"/>
          <w:sz w:val="24"/>
          <w:szCs w:val="24"/>
        </w:rPr>
        <w:t xml:space="preserve"> Dasar, </w:t>
      </w:r>
      <w:r w:rsidRPr="002F2CFD">
        <w:rPr>
          <w:rFonts w:ascii="Times New Roman" w:hAnsi="Times New Roman" w:cs="Times New Roman"/>
          <w:i/>
          <w:iCs/>
          <w:sz w:val="24"/>
          <w:szCs w:val="24"/>
        </w:rPr>
        <w:t>Bullying</w:t>
      </w:r>
      <w:r w:rsidRPr="002F2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CF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</w:p>
    <w:p w14:paraId="39A60474" w14:textId="77777777" w:rsidR="003F4D0C" w:rsidRPr="002F2CFD" w:rsidRDefault="003F4D0C">
      <w:pPr>
        <w:rPr>
          <w:rFonts w:ascii="Times New Roman" w:hAnsi="Times New Roman" w:cs="Times New Roman"/>
        </w:rPr>
      </w:pPr>
    </w:p>
    <w:sectPr w:rsidR="003F4D0C" w:rsidRPr="002F2CFD" w:rsidSect="002F2CF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FD"/>
    <w:rsid w:val="002F2CFD"/>
    <w:rsid w:val="00371940"/>
    <w:rsid w:val="003F4D0C"/>
    <w:rsid w:val="0043277E"/>
    <w:rsid w:val="00572657"/>
    <w:rsid w:val="00705FDD"/>
    <w:rsid w:val="00761F13"/>
    <w:rsid w:val="00777095"/>
    <w:rsid w:val="008446B4"/>
    <w:rsid w:val="00866814"/>
    <w:rsid w:val="00890825"/>
    <w:rsid w:val="008A10B2"/>
    <w:rsid w:val="009A6425"/>
    <w:rsid w:val="00A7652E"/>
    <w:rsid w:val="00BC5311"/>
    <w:rsid w:val="00D84E62"/>
    <w:rsid w:val="00D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BA0D"/>
  <w15:chartTrackingRefBased/>
  <w15:docId w15:val="{18C0BC58-9898-4C0B-B29E-9A4B959E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FD"/>
  </w:style>
  <w:style w:type="paragraph" w:styleId="Heading1">
    <w:name w:val="heading 1"/>
    <w:basedOn w:val="Normal"/>
    <w:next w:val="Normal"/>
    <w:link w:val="Heading1Char"/>
    <w:uiPriority w:val="9"/>
    <w:qFormat/>
    <w:rsid w:val="002F2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C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C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C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C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C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2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putu47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DK1507AU</dc:creator>
  <cp:keywords/>
  <dc:description/>
  <cp:lastModifiedBy>HP DK1507AU</cp:lastModifiedBy>
  <cp:revision>1</cp:revision>
  <dcterms:created xsi:type="dcterms:W3CDTF">2025-02-04T04:20:00Z</dcterms:created>
  <dcterms:modified xsi:type="dcterms:W3CDTF">2025-02-04T04:22:00Z</dcterms:modified>
</cp:coreProperties>
</file>