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A91F" w14:textId="77777777" w:rsidR="00C12C9A" w:rsidRDefault="00C12C9A" w:rsidP="004954BE">
      <w:pPr>
        <w:jc w:val="center"/>
        <w:rPr>
          <w:rFonts w:ascii="Times New Roman" w:hAnsi="Times New Roman" w:cs="Times New Roman"/>
          <w:b/>
          <w:bCs/>
          <w:sz w:val="24"/>
          <w:szCs w:val="24"/>
        </w:rPr>
      </w:pPr>
      <w:r w:rsidRPr="00C12C9A">
        <w:rPr>
          <w:rFonts w:ascii="Times New Roman" w:hAnsi="Times New Roman" w:cs="Times New Roman"/>
          <w:b/>
          <w:bCs/>
          <w:sz w:val="24"/>
          <w:szCs w:val="24"/>
        </w:rPr>
        <w:t xml:space="preserve">ABSTRACT </w:t>
      </w:r>
    </w:p>
    <w:p w14:paraId="683EA69C" w14:textId="3E2E02E9" w:rsidR="004954BE" w:rsidRPr="004954BE" w:rsidRDefault="00C12C9A" w:rsidP="004954BE">
      <w:pPr>
        <w:jc w:val="center"/>
        <w:rPr>
          <w:rFonts w:ascii="Times New Roman" w:hAnsi="Times New Roman" w:cs="Times New Roman"/>
          <w:b/>
          <w:bCs/>
          <w:sz w:val="24"/>
          <w:szCs w:val="24"/>
        </w:rPr>
      </w:pPr>
      <w:r w:rsidRPr="00C12C9A">
        <w:rPr>
          <w:rFonts w:ascii="Times New Roman" w:hAnsi="Times New Roman" w:cs="Times New Roman"/>
          <w:b/>
          <w:bCs/>
          <w:sz w:val="24"/>
          <w:szCs w:val="24"/>
        </w:rPr>
        <w:t>Overview of Mothers' Knowledge Level in Handling Acute Respiratory Tract Infections in Toddlers</w:t>
      </w:r>
    </w:p>
    <w:p w14:paraId="5E2126F4" w14:textId="25AE7D64" w:rsidR="00FC634E" w:rsidRDefault="004954BE" w:rsidP="004954BE">
      <w:pPr>
        <w:jc w:val="center"/>
        <w:rPr>
          <w:rFonts w:ascii="Times New Roman" w:hAnsi="Times New Roman" w:cs="Times New Roman"/>
          <w:sz w:val="24"/>
          <w:szCs w:val="24"/>
          <w:vertAlign w:val="superscript"/>
        </w:rPr>
      </w:pPr>
      <w:r w:rsidRPr="004954BE">
        <w:rPr>
          <w:rFonts w:ascii="Times New Roman" w:hAnsi="Times New Roman" w:cs="Times New Roman"/>
          <w:sz w:val="24"/>
          <w:szCs w:val="24"/>
        </w:rPr>
        <w:t>Ni Luh Eka Aprilia Utari</w:t>
      </w:r>
      <w:proofErr w:type="gramStart"/>
      <w:r>
        <w:rPr>
          <w:rFonts w:ascii="Times New Roman" w:hAnsi="Times New Roman" w:cs="Times New Roman"/>
          <w:sz w:val="24"/>
          <w:szCs w:val="24"/>
          <w:vertAlign w:val="superscript"/>
        </w:rPr>
        <w:t>1</w:t>
      </w:r>
      <w:r w:rsidRPr="004954BE">
        <w:rPr>
          <w:rFonts w:ascii="Times New Roman" w:hAnsi="Times New Roman" w:cs="Times New Roman"/>
          <w:sz w:val="24"/>
          <w:szCs w:val="24"/>
        </w:rPr>
        <w:t xml:space="preserve"> ,</w:t>
      </w:r>
      <w:proofErr w:type="gramEnd"/>
      <w:r w:rsidRPr="004954BE">
        <w:rPr>
          <w:rFonts w:ascii="Times New Roman" w:hAnsi="Times New Roman" w:cs="Times New Roman"/>
          <w:sz w:val="24"/>
          <w:szCs w:val="24"/>
        </w:rPr>
        <w:t xml:space="preserve"> I Gusti Ayu Putu Satya Laksmi</w:t>
      </w:r>
      <w:r>
        <w:rPr>
          <w:rFonts w:ascii="Times New Roman" w:hAnsi="Times New Roman" w:cs="Times New Roman"/>
          <w:sz w:val="24"/>
          <w:szCs w:val="24"/>
          <w:vertAlign w:val="superscript"/>
        </w:rPr>
        <w:t>2</w:t>
      </w:r>
      <w:r w:rsidRPr="004954BE">
        <w:rPr>
          <w:rFonts w:ascii="Times New Roman" w:hAnsi="Times New Roman" w:cs="Times New Roman"/>
          <w:sz w:val="24"/>
          <w:szCs w:val="24"/>
        </w:rPr>
        <w:t xml:space="preserve"> , I Dewa Putu Arwidiana</w:t>
      </w:r>
      <w:r>
        <w:rPr>
          <w:rFonts w:ascii="Times New Roman" w:hAnsi="Times New Roman" w:cs="Times New Roman"/>
          <w:sz w:val="24"/>
          <w:szCs w:val="24"/>
          <w:vertAlign w:val="superscript"/>
        </w:rPr>
        <w:t>3</w:t>
      </w:r>
    </w:p>
    <w:p w14:paraId="404031AD" w14:textId="77777777" w:rsidR="004954BE" w:rsidRDefault="004954BE" w:rsidP="004954BE">
      <w:pPr>
        <w:jc w:val="center"/>
        <w:rPr>
          <w:rFonts w:ascii="Times New Roman" w:hAnsi="Times New Roman" w:cs="Times New Roman"/>
          <w:sz w:val="24"/>
          <w:szCs w:val="24"/>
          <w:vertAlign w:val="superscript"/>
        </w:rPr>
      </w:pPr>
    </w:p>
    <w:p w14:paraId="16F3CA42" w14:textId="77777777" w:rsidR="00C12C9A" w:rsidRDefault="00C12C9A" w:rsidP="004954BE">
      <w:pPr>
        <w:jc w:val="both"/>
        <w:rPr>
          <w:rFonts w:ascii="Times New Roman" w:hAnsi="Times New Roman" w:cs="Times New Roman"/>
          <w:sz w:val="24"/>
          <w:szCs w:val="24"/>
        </w:rPr>
      </w:pPr>
      <w:r w:rsidRPr="00C12C9A">
        <w:rPr>
          <w:rFonts w:ascii="Times New Roman" w:hAnsi="Times New Roman" w:cs="Times New Roman"/>
          <w:sz w:val="24"/>
          <w:szCs w:val="24"/>
        </w:rPr>
        <w:t xml:space="preserve">Acute Respiratory Tract Infection (ISPA) in toddlers were one of the major health problems commonly encountered in Indonesia, significantly impacting morbidity and mortality rates. The mother's knowledge about ARI management played an essential role in reducing the negative impact of this disease on toddlers. This study aimed to describe the level of knowledge of mothers in managing ARI in toddlers within the working area of </w:t>
      </w:r>
      <w:proofErr w:type="spellStart"/>
      <w:r w:rsidRPr="00C12C9A">
        <w:rPr>
          <w:rFonts w:ascii="Times New Roman" w:hAnsi="Times New Roman" w:cs="Times New Roman"/>
          <w:sz w:val="24"/>
          <w:szCs w:val="24"/>
        </w:rPr>
        <w:t>Puskesmas</w:t>
      </w:r>
      <w:proofErr w:type="spellEnd"/>
      <w:r w:rsidRPr="00C12C9A">
        <w:rPr>
          <w:rFonts w:ascii="Times New Roman" w:hAnsi="Times New Roman" w:cs="Times New Roman"/>
          <w:sz w:val="24"/>
          <w:szCs w:val="24"/>
        </w:rPr>
        <w:t xml:space="preserve"> 1 Denpasar Barat. The research design was descriptive quantitative, using non-probability sampling and purposive sampling techniques. The sample consisted of 164 respondents, all mothers of toddlers in the area. Data were collected through a questionnaire that had been tested for validity and reliability. The results showed that, of the 164 respondents, the majority were in the age range of 25–35 years (62.2%), worked as housewives (57.9%), had a high school/vocational education (63.4%), had fewer than two children (44.5%), and obtained information from social media (79.9%). The majority of respondents had good knowledge, with 96 respondents (58.52%) demonstrating good understanding. Factors affecting the level of knowledge about managing ARI in toddlers included age, education, occupation, and sources of information from social media, which played an essential role in increasing mothers' awareness and understanding of managing their children's health. </w:t>
      </w:r>
    </w:p>
    <w:p w14:paraId="1BFE7D99" w14:textId="2A8DA4B0" w:rsidR="004954BE" w:rsidRPr="00C12C9A" w:rsidRDefault="00C12C9A" w:rsidP="004954BE">
      <w:pPr>
        <w:jc w:val="both"/>
        <w:rPr>
          <w:rFonts w:ascii="Times New Roman" w:hAnsi="Times New Roman" w:cs="Times New Roman"/>
          <w:sz w:val="24"/>
          <w:szCs w:val="24"/>
        </w:rPr>
      </w:pPr>
      <w:r w:rsidRPr="00C12C9A">
        <w:rPr>
          <w:rFonts w:ascii="Times New Roman" w:hAnsi="Times New Roman" w:cs="Times New Roman"/>
          <w:sz w:val="24"/>
          <w:szCs w:val="24"/>
        </w:rPr>
        <w:t>Keywords: Level of maternal knowledge, handling of ISPA, toddlers</w:t>
      </w:r>
    </w:p>
    <w:sectPr w:rsidR="004954BE" w:rsidRPr="00C12C9A" w:rsidSect="004954BE">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BE"/>
    <w:rsid w:val="004954BE"/>
    <w:rsid w:val="006B4A30"/>
    <w:rsid w:val="006F41F7"/>
    <w:rsid w:val="00803A66"/>
    <w:rsid w:val="008A727A"/>
    <w:rsid w:val="00AF5A34"/>
    <w:rsid w:val="00C12C9A"/>
    <w:rsid w:val="00FC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BA3F"/>
  <w15:chartTrackingRefBased/>
  <w15:docId w15:val="{8D4C2743-F134-4CA8-90CA-C8A2DF9F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54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54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54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54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5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5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54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54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54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5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4BE"/>
    <w:rPr>
      <w:rFonts w:eastAsiaTheme="majorEastAsia" w:cstheme="majorBidi"/>
      <w:color w:val="272727" w:themeColor="text1" w:themeTint="D8"/>
    </w:rPr>
  </w:style>
  <w:style w:type="paragraph" w:styleId="Title">
    <w:name w:val="Title"/>
    <w:basedOn w:val="Normal"/>
    <w:next w:val="Normal"/>
    <w:link w:val="TitleChar"/>
    <w:uiPriority w:val="10"/>
    <w:qFormat/>
    <w:rsid w:val="00495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4BE"/>
    <w:pPr>
      <w:spacing w:before="160"/>
      <w:jc w:val="center"/>
    </w:pPr>
    <w:rPr>
      <w:i/>
      <w:iCs/>
      <w:color w:val="404040" w:themeColor="text1" w:themeTint="BF"/>
    </w:rPr>
  </w:style>
  <w:style w:type="character" w:customStyle="1" w:styleId="QuoteChar">
    <w:name w:val="Quote Char"/>
    <w:basedOn w:val="DefaultParagraphFont"/>
    <w:link w:val="Quote"/>
    <w:uiPriority w:val="29"/>
    <w:rsid w:val="004954BE"/>
    <w:rPr>
      <w:i/>
      <w:iCs/>
      <w:color w:val="404040" w:themeColor="text1" w:themeTint="BF"/>
    </w:rPr>
  </w:style>
  <w:style w:type="paragraph" w:styleId="ListParagraph">
    <w:name w:val="List Paragraph"/>
    <w:basedOn w:val="Normal"/>
    <w:uiPriority w:val="34"/>
    <w:qFormat/>
    <w:rsid w:val="004954BE"/>
    <w:pPr>
      <w:ind w:left="720"/>
      <w:contextualSpacing/>
    </w:pPr>
  </w:style>
  <w:style w:type="character" w:styleId="IntenseEmphasis">
    <w:name w:val="Intense Emphasis"/>
    <w:basedOn w:val="DefaultParagraphFont"/>
    <w:uiPriority w:val="21"/>
    <w:qFormat/>
    <w:rsid w:val="004954BE"/>
    <w:rPr>
      <w:i/>
      <w:iCs/>
      <w:color w:val="2F5496" w:themeColor="accent1" w:themeShade="BF"/>
    </w:rPr>
  </w:style>
  <w:style w:type="paragraph" w:styleId="IntenseQuote">
    <w:name w:val="Intense Quote"/>
    <w:basedOn w:val="Normal"/>
    <w:next w:val="Normal"/>
    <w:link w:val="IntenseQuoteChar"/>
    <w:uiPriority w:val="30"/>
    <w:qFormat/>
    <w:rsid w:val="00495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54BE"/>
    <w:rPr>
      <w:i/>
      <w:iCs/>
      <w:color w:val="2F5496" w:themeColor="accent1" w:themeShade="BF"/>
    </w:rPr>
  </w:style>
  <w:style w:type="character" w:styleId="IntenseReference">
    <w:name w:val="Intense Reference"/>
    <w:basedOn w:val="DefaultParagraphFont"/>
    <w:uiPriority w:val="32"/>
    <w:qFormat/>
    <w:rsid w:val="00495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Niluheka Apriliautari</dc:creator>
  <cp:keywords/>
  <dc:description/>
  <cp:lastModifiedBy>Niluheka Apriliautari</cp:lastModifiedBy>
  <cp:revision>2</cp:revision>
  <dcterms:created xsi:type="dcterms:W3CDTF">2025-02-04T23:36:00Z</dcterms:created>
  <dcterms:modified xsi:type="dcterms:W3CDTF">2025-02-04T23:36:00Z</dcterms:modified>
</cp:coreProperties>
</file>