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4A0E" w:rsidRDefault="00B42CFD">
      <w:pPr>
        <w:ind w:left="19" w:right="444"/>
        <w:jc w:val="center"/>
        <w:rPr>
          <w:b/>
          <w:sz w:val="28"/>
        </w:rPr>
      </w:pPr>
      <w:bookmarkStart w:id="0" w:name="ABSTRAK"/>
      <w:bookmarkStart w:id="1" w:name="_GoBack"/>
      <w:bookmarkEnd w:id="0"/>
      <w:bookmarkEnd w:id="1"/>
      <w:r>
        <w:rPr>
          <w:b/>
          <w:spacing w:val="-2"/>
          <w:sz w:val="28"/>
        </w:rPr>
        <w:t>ABSTRAK</w:t>
      </w:r>
    </w:p>
    <w:p w:rsidR="007C4A0E" w:rsidRDefault="007C4A0E">
      <w:pPr>
        <w:pStyle w:val="BodyText"/>
        <w:spacing w:before="4"/>
        <w:rPr>
          <w:b/>
          <w:sz w:val="28"/>
        </w:rPr>
      </w:pPr>
    </w:p>
    <w:p w:rsidR="007C4A0E" w:rsidRDefault="00B42CFD">
      <w:pPr>
        <w:ind w:left="21" w:right="445"/>
        <w:jc w:val="center"/>
        <w:rPr>
          <w:b/>
          <w:sz w:val="28"/>
        </w:rPr>
      </w:pPr>
      <w:r>
        <w:rPr>
          <w:b/>
          <w:sz w:val="28"/>
        </w:rPr>
        <w:t>HUBUNGAN</w:t>
      </w:r>
      <w:r>
        <w:rPr>
          <w:b/>
          <w:spacing w:val="-9"/>
          <w:sz w:val="28"/>
        </w:rPr>
        <w:t xml:space="preserve"> </w:t>
      </w:r>
      <w:r>
        <w:rPr>
          <w:b/>
          <w:sz w:val="28"/>
        </w:rPr>
        <w:t>PENGGUNAAN</w:t>
      </w:r>
      <w:r>
        <w:rPr>
          <w:b/>
          <w:spacing w:val="-9"/>
          <w:sz w:val="28"/>
        </w:rPr>
        <w:t xml:space="preserve"> </w:t>
      </w:r>
      <w:r>
        <w:rPr>
          <w:b/>
          <w:sz w:val="28"/>
        </w:rPr>
        <w:t>MEDIA</w:t>
      </w:r>
      <w:r>
        <w:rPr>
          <w:b/>
          <w:spacing w:val="-14"/>
          <w:sz w:val="28"/>
        </w:rPr>
        <w:t xml:space="preserve"> </w:t>
      </w:r>
      <w:r>
        <w:rPr>
          <w:b/>
          <w:sz w:val="28"/>
        </w:rPr>
        <w:t>SOSIAL</w:t>
      </w:r>
      <w:r>
        <w:rPr>
          <w:b/>
          <w:spacing w:val="-4"/>
          <w:sz w:val="28"/>
        </w:rPr>
        <w:t xml:space="preserve"> </w:t>
      </w:r>
      <w:r>
        <w:rPr>
          <w:b/>
          <w:sz w:val="28"/>
        </w:rPr>
        <w:t>TIKTOK DENGAN KESEHATAN MENTAL REMAJA</w:t>
      </w:r>
    </w:p>
    <w:p w:rsidR="007C4A0E" w:rsidRDefault="00B42CFD">
      <w:pPr>
        <w:spacing w:line="321" w:lineRule="exact"/>
        <w:ind w:left="21" w:right="446"/>
        <w:jc w:val="center"/>
        <w:rPr>
          <w:b/>
          <w:sz w:val="28"/>
        </w:rPr>
      </w:pPr>
      <w:r>
        <w:rPr>
          <w:b/>
          <w:sz w:val="28"/>
        </w:rPr>
        <w:t>DI</w:t>
      </w:r>
      <w:r>
        <w:rPr>
          <w:b/>
          <w:spacing w:val="-2"/>
          <w:sz w:val="28"/>
        </w:rPr>
        <w:t xml:space="preserve"> </w:t>
      </w:r>
      <w:r>
        <w:rPr>
          <w:b/>
          <w:sz w:val="28"/>
        </w:rPr>
        <w:t>SMA</w:t>
      </w:r>
      <w:r>
        <w:rPr>
          <w:b/>
          <w:spacing w:val="-5"/>
          <w:sz w:val="28"/>
        </w:rPr>
        <w:t xml:space="preserve"> </w:t>
      </w:r>
      <w:r>
        <w:rPr>
          <w:b/>
          <w:sz w:val="28"/>
        </w:rPr>
        <w:t>NEGERI</w:t>
      </w:r>
      <w:r>
        <w:rPr>
          <w:b/>
          <w:spacing w:val="-7"/>
          <w:sz w:val="28"/>
        </w:rPr>
        <w:t xml:space="preserve"> </w:t>
      </w:r>
      <w:r>
        <w:rPr>
          <w:b/>
          <w:sz w:val="28"/>
        </w:rPr>
        <w:t>X</w:t>
      </w:r>
      <w:r>
        <w:rPr>
          <w:b/>
          <w:spacing w:val="-4"/>
          <w:sz w:val="28"/>
        </w:rPr>
        <w:t xml:space="preserve"> </w:t>
      </w:r>
      <w:r>
        <w:rPr>
          <w:b/>
          <w:sz w:val="28"/>
        </w:rPr>
        <w:t>DENPASAR</w:t>
      </w:r>
      <w:r>
        <w:rPr>
          <w:b/>
          <w:spacing w:val="-2"/>
          <w:sz w:val="28"/>
        </w:rPr>
        <w:t xml:space="preserve"> </w:t>
      </w:r>
      <w:r>
        <w:rPr>
          <w:b/>
          <w:sz w:val="28"/>
        </w:rPr>
        <w:t>TAHUN</w:t>
      </w:r>
      <w:r>
        <w:rPr>
          <w:b/>
          <w:spacing w:val="-4"/>
          <w:sz w:val="28"/>
        </w:rPr>
        <w:t xml:space="preserve"> 2025</w:t>
      </w:r>
    </w:p>
    <w:p w:rsidR="007C4A0E" w:rsidRDefault="007C4A0E">
      <w:pPr>
        <w:pStyle w:val="BodyText"/>
        <w:spacing w:before="159"/>
        <w:rPr>
          <w:b/>
          <w:sz w:val="28"/>
        </w:rPr>
      </w:pPr>
    </w:p>
    <w:p w:rsidR="007C4A0E" w:rsidRDefault="00B42CFD">
      <w:pPr>
        <w:pStyle w:val="BodyText"/>
        <w:spacing w:line="237" w:lineRule="auto"/>
        <w:ind w:left="19" w:right="441"/>
        <w:jc w:val="center"/>
      </w:pPr>
      <w:r>
        <w:t>Shaza Amelia Amay</w:t>
      </w:r>
      <w:r>
        <w:rPr>
          <w:spacing w:val="-12"/>
        </w:rPr>
        <w:t xml:space="preserve"> </w:t>
      </w:r>
      <w:r>
        <w:t>Puteri</w:t>
      </w:r>
      <w:r>
        <w:rPr>
          <w:vertAlign w:val="superscript"/>
        </w:rPr>
        <w:t>1</w:t>
      </w:r>
      <w:r>
        <w:t>, Desak</w:t>
      </w:r>
      <w:r>
        <w:rPr>
          <w:spacing w:val="-2"/>
        </w:rPr>
        <w:t xml:space="preserve"> </w:t>
      </w:r>
      <w:r>
        <w:t>Made</w:t>
      </w:r>
      <w:r>
        <w:rPr>
          <w:spacing w:val="-3"/>
        </w:rPr>
        <w:t xml:space="preserve"> </w:t>
      </w:r>
      <w:r>
        <w:t>Ari</w:t>
      </w:r>
      <w:r>
        <w:rPr>
          <w:spacing w:val="-11"/>
        </w:rPr>
        <w:t xml:space="preserve"> </w:t>
      </w:r>
      <w:r>
        <w:t>Dwi</w:t>
      </w:r>
      <w:r>
        <w:rPr>
          <w:spacing w:val="-2"/>
        </w:rPr>
        <w:t xml:space="preserve"> </w:t>
      </w:r>
      <w:r>
        <w:t>Jayanti</w:t>
      </w:r>
      <w:r>
        <w:rPr>
          <w:vertAlign w:val="superscript"/>
        </w:rPr>
        <w:t>2</w:t>
      </w:r>
      <w:r>
        <w:t>, Silvia</w:t>
      </w:r>
      <w:r>
        <w:rPr>
          <w:spacing w:val="-3"/>
        </w:rPr>
        <w:t xml:space="preserve"> </w:t>
      </w:r>
      <w:r>
        <w:t>Ni</w:t>
      </w:r>
      <w:r>
        <w:rPr>
          <w:spacing w:val="-7"/>
        </w:rPr>
        <w:t xml:space="preserve"> </w:t>
      </w:r>
      <w:r>
        <w:t xml:space="preserve">Nyoman </w:t>
      </w:r>
      <w:r>
        <w:rPr>
          <w:spacing w:val="-2"/>
        </w:rPr>
        <w:t>Sintari</w:t>
      </w:r>
      <w:r>
        <w:rPr>
          <w:spacing w:val="-2"/>
          <w:vertAlign w:val="superscript"/>
        </w:rPr>
        <w:t>3</w:t>
      </w:r>
    </w:p>
    <w:p w:rsidR="007C4A0E" w:rsidRDefault="007C4A0E">
      <w:pPr>
        <w:pStyle w:val="BodyText"/>
        <w:spacing w:before="3"/>
      </w:pPr>
    </w:p>
    <w:p w:rsidR="007C4A0E" w:rsidRDefault="00B42CFD">
      <w:pPr>
        <w:pStyle w:val="BodyText"/>
        <w:spacing w:line="237" w:lineRule="auto"/>
        <w:ind w:left="2407" w:right="2821" w:hanging="15"/>
        <w:jc w:val="center"/>
      </w:pPr>
      <w:r>
        <w:rPr>
          <w:vertAlign w:val="superscript"/>
        </w:rPr>
        <w:t>123</w:t>
      </w:r>
      <w:r>
        <w:t>STIKES Wira Medika Bali Email:</w:t>
      </w:r>
      <w:r>
        <w:rPr>
          <w:spacing w:val="-15"/>
        </w:rPr>
        <w:t xml:space="preserve"> </w:t>
      </w:r>
      <w:hyperlink r:id="rId6">
        <w:r>
          <w:rPr>
            <w:color w:val="0462C1"/>
            <w:u w:val="single" w:color="0462C1"/>
          </w:rPr>
          <w:t>shaza.amelia02@gmail.com</w:t>
        </w:r>
      </w:hyperlink>
    </w:p>
    <w:p w:rsidR="007C4A0E" w:rsidRDefault="007C4A0E">
      <w:pPr>
        <w:pStyle w:val="BodyText"/>
        <w:spacing w:before="2"/>
      </w:pPr>
    </w:p>
    <w:p w:rsidR="007C4A0E" w:rsidRDefault="00B42CFD">
      <w:pPr>
        <w:pStyle w:val="BodyText"/>
        <w:ind w:left="140" w:right="560"/>
        <w:jc w:val="both"/>
      </w:pPr>
      <w:r>
        <w:rPr>
          <w:b/>
        </w:rPr>
        <w:t xml:space="preserve">Abstrak: </w:t>
      </w:r>
      <w:r>
        <w:t>TikTok</w:t>
      </w:r>
      <w:r>
        <w:rPr>
          <w:spacing w:val="-1"/>
        </w:rPr>
        <w:t xml:space="preserve"> </w:t>
      </w:r>
      <w:r>
        <w:t>menjadi</w:t>
      </w:r>
      <w:r>
        <w:rPr>
          <w:spacing w:val="-10"/>
        </w:rPr>
        <w:t xml:space="preserve"> </w:t>
      </w:r>
      <w:r>
        <w:t>aplikasi</w:t>
      </w:r>
      <w:r>
        <w:rPr>
          <w:spacing w:val="-8"/>
        </w:rPr>
        <w:t xml:space="preserve"> </w:t>
      </w:r>
      <w:r>
        <w:t>populer</w:t>
      </w:r>
      <w:r>
        <w:rPr>
          <w:spacing w:val="-1"/>
        </w:rPr>
        <w:t xml:space="preserve"> </w:t>
      </w:r>
      <w:r>
        <w:t>dikalangan</w:t>
      </w:r>
      <w:r>
        <w:rPr>
          <w:spacing w:val="-4"/>
        </w:rPr>
        <w:t xml:space="preserve"> </w:t>
      </w:r>
      <w:r>
        <w:t>remaja</w:t>
      </w:r>
      <w:r>
        <w:rPr>
          <w:spacing w:val="-2"/>
        </w:rPr>
        <w:t xml:space="preserve"> </w:t>
      </w:r>
      <w:r>
        <w:t>sebagai hiburan</w:t>
      </w:r>
      <w:r>
        <w:rPr>
          <w:spacing w:val="-6"/>
        </w:rPr>
        <w:t xml:space="preserve"> </w:t>
      </w:r>
      <w:r>
        <w:t>dan media informasi. Ketertarikan</w:t>
      </w:r>
      <w:r>
        <w:rPr>
          <w:spacing w:val="-1"/>
        </w:rPr>
        <w:t xml:space="preserve"> </w:t>
      </w:r>
      <w:r>
        <w:t>remaja pada TikTok seringkali menjadi boomerang bagi mereka. Penggunaan media sosial pada usia yang krusial, konten yang tidak mendidik, serta durasi penggunaan yang berlebihan berpotensi mempengaruhi kesehatan mental penggunanya. Tujuan penelitian ini ada</w:t>
      </w:r>
      <w:r>
        <w:t>lah untuk mengetahui hubungan</w:t>
      </w:r>
      <w:r>
        <w:rPr>
          <w:spacing w:val="-6"/>
        </w:rPr>
        <w:t xml:space="preserve"> </w:t>
      </w:r>
      <w:r>
        <w:t>penggunaan</w:t>
      </w:r>
      <w:r>
        <w:rPr>
          <w:spacing w:val="-1"/>
        </w:rPr>
        <w:t xml:space="preserve"> </w:t>
      </w:r>
      <w:r>
        <w:t>media</w:t>
      </w:r>
      <w:r>
        <w:rPr>
          <w:spacing w:val="-2"/>
        </w:rPr>
        <w:t xml:space="preserve"> </w:t>
      </w:r>
      <w:r>
        <w:t>sosial TikTok dengan</w:t>
      </w:r>
      <w:r>
        <w:rPr>
          <w:spacing w:val="-6"/>
        </w:rPr>
        <w:t xml:space="preserve"> </w:t>
      </w:r>
      <w:r>
        <w:t>kesehatan</w:t>
      </w:r>
      <w:r>
        <w:rPr>
          <w:spacing w:val="-1"/>
        </w:rPr>
        <w:t xml:space="preserve"> </w:t>
      </w:r>
      <w:r>
        <w:t>mental</w:t>
      </w:r>
      <w:r>
        <w:rPr>
          <w:spacing w:val="-10"/>
        </w:rPr>
        <w:t xml:space="preserve"> </w:t>
      </w:r>
      <w:r>
        <w:t>remaja</w:t>
      </w:r>
      <w:r>
        <w:rPr>
          <w:spacing w:val="-2"/>
        </w:rPr>
        <w:t xml:space="preserve"> </w:t>
      </w:r>
      <w:r>
        <w:t xml:space="preserve">kelas X di SMA Negeri X Denpasar. Penelitian ini menggunakan desain penelitian deskriptif kuantitatif dengan pendekatan </w:t>
      </w:r>
      <w:r>
        <w:rPr>
          <w:i/>
        </w:rPr>
        <w:t>cross-</w:t>
      </w:r>
      <w:r>
        <w:t xml:space="preserve">sectional, dengan jumlah populasi 401 </w:t>
      </w:r>
      <w:r>
        <w:t xml:space="preserve">orang, dengan teknik pengambilan sampel </w:t>
      </w:r>
      <w:r>
        <w:rPr>
          <w:i/>
        </w:rPr>
        <w:t xml:space="preserve">stratified random sampling </w:t>
      </w:r>
      <w:r>
        <w:t>untuk mengumpulkan</w:t>
      </w:r>
      <w:r>
        <w:rPr>
          <w:spacing w:val="-15"/>
        </w:rPr>
        <w:t xml:space="preserve"> </w:t>
      </w:r>
      <w:r>
        <w:t>data</w:t>
      </w:r>
      <w:r>
        <w:rPr>
          <w:spacing w:val="-15"/>
        </w:rPr>
        <w:t xml:space="preserve"> </w:t>
      </w:r>
      <w:r>
        <w:t>dari</w:t>
      </w:r>
      <w:r>
        <w:rPr>
          <w:spacing w:val="-15"/>
        </w:rPr>
        <w:t xml:space="preserve"> </w:t>
      </w:r>
      <w:r>
        <w:t>201</w:t>
      </w:r>
      <w:r>
        <w:rPr>
          <w:spacing w:val="-15"/>
        </w:rPr>
        <w:t xml:space="preserve"> </w:t>
      </w:r>
      <w:r>
        <w:t>orang.</w:t>
      </w:r>
      <w:r>
        <w:rPr>
          <w:spacing w:val="-15"/>
        </w:rPr>
        <w:t xml:space="preserve"> </w:t>
      </w:r>
      <w:r>
        <w:t>Pengumpulan</w:t>
      </w:r>
      <w:r>
        <w:rPr>
          <w:spacing w:val="-15"/>
        </w:rPr>
        <w:t xml:space="preserve"> </w:t>
      </w:r>
      <w:r>
        <w:t>data</w:t>
      </w:r>
      <w:r>
        <w:rPr>
          <w:spacing w:val="-15"/>
        </w:rPr>
        <w:t xml:space="preserve"> </w:t>
      </w:r>
      <w:r>
        <w:t>dilakukan</w:t>
      </w:r>
      <w:r>
        <w:rPr>
          <w:spacing w:val="-15"/>
        </w:rPr>
        <w:t xml:space="preserve"> </w:t>
      </w:r>
      <w:r>
        <w:t>dengan</w:t>
      </w:r>
      <w:r>
        <w:rPr>
          <w:spacing w:val="-15"/>
        </w:rPr>
        <w:t xml:space="preserve"> </w:t>
      </w:r>
      <w:r>
        <w:t>kuesioner penggunaan media sosial TikTok dan kuesioner kekuatan dan kesulitan (SDQ). Analisis data dilakukan dengan</w:t>
      </w:r>
      <w:r>
        <w:t xml:space="preserve"> uji </w:t>
      </w:r>
      <w:r>
        <w:rPr>
          <w:i/>
        </w:rPr>
        <w:t xml:space="preserve">Rank Spearman </w:t>
      </w:r>
      <w:r>
        <w:t>menggunakan program SPSS versi</w:t>
      </w:r>
      <w:r>
        <w:rPr>
          <w:spacing w:val="-15"/>
        </w:rPr>
        <w:t xml:space="preserve"> </w:t>
      </w:r>
      <w:r>
        <w:t>27.</w:t>
      </w:r>
      <w:r>
        <w:rPr>
          <w:spacing w:val="-5"/>
        </w:rPr>
        <w:t xml:space="preserve"> </w:t>
      </w:r>
      <w:r>
        <w:t>Hasil</w:t>
      </w:r>
      <w:r>
        <w:rPr>
          <w:spacing w:val="-15"/>
        </w:rPr>
        <w:t xml:space="preserve"> </w:t>
      </w:r>
      <w:r>
        <w:t>penelitian</w:t>
      </w:r>
      <w:r>
        <w:rPr>
          <w:spacing w:val="-5"/>
        </w:rPr>
        <w:t xml:space="preserve"> </w:t>
      </w:r>
      <w:r>
        <w:t>menunjukkan</w:t>
      </w:r>
      <w:r>
        <w:rPr>
          <w:spacing w:val="-10"/>
        </w:rPr>
        <w:t xml:space="preserve"> </w:t>
      </w:r>
      <w:r>
        <w:t>pengguna</w:t>
      </w:r>
      <w:r>
        <w:rPr>
          <w:spacing w:val="-8"/>
        </w:rPr>
        <w:t xml:space="preserve"> </w:t>
      </w:r>
      <w:r>
        <w:t>media</w:t>
      </w:r>
      <w:r>
        <w:rPr>
          <w:spacing w:val="-8"/>
        </w:rPr>
        <w:t xml:space="preserve"> </w:t>
      </w:r>
      <w:r>
        <w:t>sosial</w:t>
      </w:r>
      <w:r>
        <w:rPr>
          <w:spacing w:val="-14"/>
        </w:rPr>
        <w:t xml:space="preserve"> </w:t>
      </w:r>
      <w:r>
        <w:t>TikTok</w:t>
      </w:r>
      <w:r>
        <w:rPr>
          <w:spacing w:val="-10"/>
        </w:rPr>
        <w:t xml:space="preserve"> </w:t>
      </w:r>
      <w:r>
        <w:t>berada</w:t>
      </w:r>
      <w:r>
        <w:rPr>
          <w:spacing w:val="-8"/>
        </w:rPr>
        <w:t xml:space="preserve"> </w:t>
      </w:r>
      <w:r>
        <w:t>pada kategori sedang sebanyak 184 orang (91,5%), dan kesehatan mental menunjukan kategori normal yaitu sejumlah 139 orang (69,2%). p valu</w:t>
      </w:r>
      <w:r>
        <w:t>e 0,004 ≤ 0,05 yang menunjukkan ada hubungan diantara penggunaan media sosial TikTok dengan kesehatan</w:t>
      </w:r>
      <w:r>
        <w:rPr>
          <w:spacing w:val="-15"/>
        </w:rPr>
        <w:t xml:space="preserve"> </w:t>
      </w:r>
      <w:r>
        <w:t>mental.</w:t>
      </w:r>
      <w:r>
        <w:rPr>
          <w:spacing w:val="-15"/>
        </w:rPr>
        <w:t xml:space="preserve"> </w:t>
      </w:r>
      <w:r>
        <w:t>Kekuatan</w:t>
      </w:r>
      <w:r>
        <w:rPr>
          <w:spacing w:val="-15"/>
        </w:rPr>
        <w:t xml:space="preserve"> </w:t>
      </w:r>
      <w:r>
        <w:t>korelasi</w:t>
      </w:r>
      <w:r>
        <w:rPr>
          <w:spacing w:val="-15"/>
        </w:rPr>
        <w:t xml:space="preserve"> </w:t>
      </w:r>
      <w:r>
        <w:t>(r)</w:t>
      </w:r>
      <w:r>
        <w:rPr>
          <w:spacing w:val="-15"/>
        </w:rPr>
        <w:t xml:space="preserve"> </w:t>
      </w:r>
      <w:r>
        <w:t>=</w:t>
      </w:r>
      <w:r>
        <w:rPr>
          <w:spacing w:val="-15"/>
        </w:rPr>
        <w:t xml:space="preserve"> </w:t>
      </w:r>
      <w:r>
        <w:t>-0,204,</w:t>
      </w:r>
      <w:r>
        <w:rPr>
          <w:spacing w:val="-15"/>
        </w:rPr>
        <w:t xml:space="preserve"> </w:t>
      </w:r>
      <w:r>
        <w:t>yang</w:t>
      </w:r>
      <w:r>
        <w:rPr>
          <w:spacing w:val="-14"/>
        </w:rPr>
        <w:t xml:space="preserve"> </w:t>
      </w:r>
      <w:r>
        <w:t>menunjukan</w:t>
      </w:r>
      <w:r>
        <w:rPr>
          <w:spacing w:val="-15"/>
        </w:rPr>
        <w:t xml:space="preserve"> </w:t>
      </w:r>
      <w:r>
        <w:t>korelasi</w:t>
      </w:r>
      <w:r>
        <w:rPr>
          <w:spacing w:val="-15"/>
        </w:rPr>
        <w:t xml:space="preserve"> </w:t>
      </w:r>
      <w:r>
        <w:t>rendah dengan</w:t>
      </w:r>
      <w:r>
        <w:rPr>
          <w:spacing w:val="-7"/>
        </w:rPr>
        <w:t xml:space="preserve"> </w:t>
      </w:r>
      <w:r>
        <w:t>tanda negatif</w:t>
      </w:r>
      <w:r>
        <w:rPr>
          <w:spacing w:val="-5"/>
        </w:rPr>
        <w:t xml:space="preserve"> </w:t>
      </w:r>
      <w:r>
        <w:t>(-)</w:t>
      </w:r>
      <w:r>
        <w:rPr>
          <w:spacing w:val="-1"/>
        </w:rPr>
        <w:t xml:space="preserve"> </w:t>
      </w:r>
      <w:r>
        <w:t>didepan</w:t>
      </w:r>
      <w:r>
        <w:rPr>
          <w:spacing w:val="-7"/>
        </w:rPr>
        <w:t xml:space="preserve"> </w:t>
      </w:r>
      <w:r>
        <w:t>nilai</w:t>
      </w:r>
      <w:r>
        <w:rPr>
          <w:spacing w:val="-7"/>
        </w:rPr>
        <w:t xml:space="preserve"> </w:t>
      </w:r>
      <w:r>
        <w:t>korelasi, yang menunjukkan</w:t>
      </w:r>
      <w:r>
        <w:rPr>
          <w:spacing w:val="-2"/>
        </w:rPr>
        <w:t xml:space="preserve"> </w:t>
      </w:r>
      <w:r>
        <w:t>bahwa semakin tinggi penggunaan media sosial TikTok maka semakin rendah kesehatan mental. Penelitian ini menekankan pentingnya edukasi tentang penggunaan media sosial Tiktok yang sehat untuk mendukung kesehatan mental remaja.</w:t>
      </w:r>
    </w:p>
    <w:p w:rsidR="007C4A0E" w:rsidRDefault="007C4A0E">
      <w:pPr>
        <w:pStyle w:val="BodyText"/>
        <w:spacing w:before="1"/>
      </w:pPr>
    </w:p>
    <w:p w:rsidR="007C4A0E" w:rsidRDefault="00B42CFD">
      <w:pPr>
        <w:spacing w:before="1"/>
        <w:ind w:left="140"/>
        <w:jc w:val="both"/>
        <w:rPr>
          <w:sz w:val="24"/>
        </w:rPr>
      </w:pPr>
      <w:r>
        <w:rPr>
          <w:b/>
          <w:sz w:val="24"/>
        </w:rPr>
        <w:t>Kata</w:t>
      </w:r>
      <w:r>
        <w:rPr>
          <w:b/>
          <w:spacing w:val="-14"/>
          <w:sz w:val="24"/>
        </w:rPr>
        <w:t xml:space="preserve"> </w:t>
      </w:r>
      <w:r>
        <w:rPr>
          <w:b/>
          <w:sz w:val="24"/>
        </w:rPr>
        <w:t xml:space="preserve">Kunci: </w:t>
      </w:r>
      <w:r>
        <w:rPr>
          <w:sz w:val="24"/>
        </w:rPr>
        <w:t>Media</w:t>
      </w:r>
      <w:r>
        <w:rPr>
          <w:spacing w:val="-4"/>
          <w:sz w:val="24"/>
        </w:rPr>
        <w:t xml:space="preserve"> </w:t>
      </w:r>
      <w:r>
        <w:rPr>
          <w:sz w:val="24"/>
        </w:rPr>
        <w:t>sosial,</w:t>
      </w:r>
      <w:r>
        <w:rPr>
          <w:spacing w:val="1"/>
          <w:sz w:val="24"/>
        </w:rPr>
        <w:t xml:space="preserve"> </w:t>
      </w:r>
      <w:r>
        <w:rPr>
          <w:sz w:val="24"/>
        </w:rPr>
        <w:t>Tik</w:t>
      </w:r>
      <w:r>
        <w:rPr>
          <w:sz w:val="24"/>
        </w:rPr>
        <w:t>Tok, Kesehatan</w:t>
      </w:r>
      <w:r>
        <w:rPr>
          <w:spacing w:val="-8"/>
          <w:sz w:val="24"/>
        </w:rPr>
        <w:t xml:space="preserve"> </w:t>
      </w:r>
      <w:r>
        <w:rPr>
          <w:sz w:val="24"/>
        </w:rPr>
        <w:t xml:space="preserve">Mental, </w:t>
      </w:r>
      <w:r>
        <w:rPr>
          <w:spacing w:val="-2"/>
          <w:sz w:val="24"/>
        </w:rPr>
        <w:t>Remaja</w:t>
      </w:r>
    </w:p>
    <w:sectPr w:rsidR="007C4A0E">
      <w:footerReference w:type="default" r:id="rId7"/>
      <w:type w:val="continuous"/>
      <w:pgSz w:w="11910" w:h="16840"/>
      <w:pgMar w:top="1920" w:right="1700" w:bottom="1240" w:left="1559" w:header="0" w:footer="105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42CFD" w:rsidRDefault="00B42CFD">
      <w:r>
        <w:separator/>
      </w:r>
    </w:p>
  </w:endnote>
  <w:endnote w:type="continuationSeparator" w:id="0">
    <w:p w:rsidR="00B42CFD" w:rsidRDefault="00B42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4A0E" w:rsidRDefault="00B42CFD">
    <w:pPr>
      <w:pStyle w:val="BodyText"/>
      <w:spacing w:line="14" w:lineRule="auto"/>
      <w:rPr>
        <w:sz w:val="20"/>
      </w:rPr>
    </w:pPr>
    <w:r>
      <w:rPr>
        <w:noProof/>
        <w:sz w:val="20"/>
      </w:rPr>
      <mc:AlternateContent>
        <mc:Choice Requires="wps">
          <w:drawing>
            <wp:anchor distT="0" distB="0" distL="0" distR="0" simplePos="0" relativeHeight="487564800" behindDoc="1" locked="0" layoutInCell="1" allowOverlap="1">
              <wp:simplePos x="0" y="0"/>
              <wp:positionH relativeFrom="page">
                <wp:posOffset>3527297</wp:posOffset>
              </wp:positionH>
              <wp:positionV relativeFrom="page">
                <wp:posOffset>9882157</wp:posOffset>
              </wp:positionV>
              <wp:extent cx="144145"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4145" cy="194310"/>
                      </a:xfrm>
                      <a:prstGeom prst="rect">
                        <a:avLst/>
                      </a:prstGeom>
                    </wps:spPr>
                    <wps:txbx>
                      <w:txbxContent>
                        <w:p w:rsidR="007C4A0E" w:rsidRDefault="00B42CFD">
                          <w:pPr>
                            <w:pStyle w:val="BodyText"/>
                            <w:spacing w:before="10"/>
                            <w:ind w:left="20"/>
                          </w:pPr>
                          <w:r>
                            <w:rPr>
                              <w:spacing w:val="-5"/>
                            </w:rPr>
                            <w:t>vi</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277.75pt;margin-top:778.1pt;width:11.35pt;height:15.3pt;z-index:-15751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" filled="f" stroked="f">
              <v:textbox inset="0,0,0,0">
                <w:txbxContent>
                  <w:p w:rsidR="007C4A0E" w:rsidRDefault="00B42CFD">
                    <w:pPr>
                      <w:pStyle w:val="BodyText"/>
                      <w:spacing w:before="10"/>
                      <w:ind w:left="20"/>
                    </w:pPr>
                    <w:r>
                      <w:rPr>
                        <w:spacing w:val="-5"/>
                      </w:rPr>
                      <w:t>vi</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42CFD" w:rsidRDefault="00B42CFD">
      <w:r>
        <w:separator/>
      </w:r>
    </w:p>
  </w:footnote>
  <w:footnote w:type="continuationSeparator" w:id="0">
    <w:p w:rsidR="00B42CFD" w:rsidRDefault="00B42C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A0E"/>
    <w:rsid w:val="007C4A0E"/>
    <w:rsid w:val="00B42CFD"/>
    <w:rsid w:val="00DB5E2C"/>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C84F0"/>
  <w15:docId w15:val="{76D232A1-3826-4843-AE7D-03A6C185F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lang w:val="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haza.amelia02@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MyBook14F</dc:creator>
  <cp:lastModifiedBy>Shaza amelia amay puteri</cp:lastModifiedBy>
  <cp:revision>2</cp:revision>
  <dcterms:created xsi:type="dcterms:W3CDTF">2025-02-25T03:04:00Z</dcterms:created>
  <dcterms:modified xsi:type="dcterms:W3CDTF">2025-02-25T03:04:00Z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2025-02-25T00:00:00Z</vt:filetime>
  </property>
  <property fmtid="{D5CDD505-2E9C-101B-9397-08002B2CF9AE}" pid="3" name="LastSaved">
    <vt:filetime>2025-02-25T00:00:00Z</vt:filetime>
  </property>
  <property fmtid="{D5CDD505-2E9C-101B-9397-08002B2CF9AE}" pid="4" name="Producer">
    <vt:lpwstr>iLovePDF</vt:lpwstr>
  </property>
</Properties>
</file>