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4CB9" w14:textId="77777777" w:rsidR="00C456AD" w:rsidRPr="00C456AD" w:rsidRDefault="00C456AD" w:rsidP="00C456AD">
      <w:pPr>
        <w:widowControl w:val="0"/>
        <w:autoSpaceDE w:val="0"/>
        <w:autoSpaceDN w:val="0"/>
        <w:spacing w:after="0" w:line="240" w:lineRule="auto"/>
        <w:jc w:val="center"/>
        <w:outlineLvl w:val="0"/>
        <w:rPr>
          <w:rFonts w:ascii="Times New Roman" w:eastAsia="Times New Roman" w:hAnsi="Times New Roman" w:cs="Times New Roman"/>
          <w:b/>
          <w:bCs/>
          <w:kern w:val="0"/>
          <w:sz w:val="24"/>
          <w:szCs w:val="24"/>
          <w:lang w:val="id"/>
          <w14:ligatures w14:val="none"/>
        </w:rPr>
      </w:pPr>
      <w:bookmarkStart w:id="0" w:name="_Toc185376306"/>
      <w:r w:rsidRPr="00C456AD">
        <w:rPr>
          <w:rFonts w:ascii="Times New Roman" w:eastAsia="Times New Roman" w:hAnsi="Times New Roman" w:cs="Times New Roman"/>
          <w:b/>
          <w:bCs/>
          <w:kern w:val="0"/>
          <w:sz w:val="24"/>
          <w:szCs w:val="24"/>
          <w:lang w:val="id"/>
          <w14:ligatures w14:val="none"/>
        </w:rPr>
        <w:t>ABSTRAK</w:t>
      </w:r>
      <w:bookmarkEnd w:id="0"/>
    </w:p>
    <w:p w14:paraId="4D7236C3" w14:textId="77777777" w:rsidR="00C456AD" w:rsidRPr="00C456AD" w:rsidRDefault="00C456AD" w:rsidP="00C456AD">
      <w:pPr>
        <w:widowControl w:val="0"/>
        <w:autoSpaceDE w:val="0"/>
        <w:autoSpaceDN w:val="0"/>
        <w:spacing w:after="0" w:line="240" w:lineRule="auto"/>
        <w:jc w:val="center"/>
        <w:outlineLvl w:val="0"/>
        <w:rPr>
          <w:rFonts w:ascii="Times New Roman" w:eastAsia="Times New Roman" w:hAnsi="Times New Roman" w:cs="Times New Roman"/>
          <w:b/>
          <w:bCs/>
          <w:kern w:val="0"/>
          <w:sz w:val="24"/>
          <w:szCs w:val="24"/>
          <w:lang w:val="id"/>
          <w14:ligatures w14:val="none"/>
        </w:rPr>
      </w:pPr>
    </w:p>
    <w:p w14:paraId="31ABC3B6" w14:textId="77777777" w:rsidR="00C456AD" w:rsidRPr="00C456AD" w:rsidRDefault="00C456AD" w:rsidP="00C456AD">
      <w:pPr>
        <w:tabs>
          <w:tab w:val="left" w:pos="142"/>
          <w:tab w:val="left" w:pos="7797"/>
        </w:tabs>
        <w:spacing w:after="0" w:line="240" w:lineRule="auto"/>
        <w:ind w:left="426" w:right="3" w:hanging="426"/>
        <w:jc w:val="both"/>
        <w:rPr>
          <w:rFonts w:ascii="Times New Roman" w:eastAsia="Times New Roman" w:hAnsi="Times New Roman" w:cs="Times New Roman"/>
          <w:b/>
          <w:bCs/>
          <w:color w:val="000000"/>
          <w:sz w:val="24"/>
          <w:szCs w:val="24"/>
          <w:lang w:eastAsia="id-ID"/>
        </w:rPr>
      </w:pPr>
      <w:proofErr w:type="spellStart"/>
      <w:r w:rsidRPr="00C456AD">
        <w:rPr>
          <w:rFonts w:ascii="Times New Roman" w:eastAsia="Times New Roman" w:hAnsi="Times New Roman" w:cs="Times New Roman"/>
          <w:b/>
          <w:bCs/>
          <w:color w:val="000000"/>
          <w:sz w:val="24"/>
          <w:szCs w:val="24"/>
          <w:lang w:eastAsia="id-ID"/>
        </w:rPr>
        <w:t>Pengaruh</w:t>
      </w:r>
      <w:proofErr w:type="spellEnd"/>
      <w:r w:rsidRPr="00C456AD">
        <w:rPr>
          <w:rFonts w:ascii="Times New Roman" w:eastAsia="Times New Roman" w:hAnsi="Times New Roman" w:cs="Times New Roman"/>
          <w:b/>
          <w:bCs/>
          <w:color w:val="000000"/>
          <w:sz w:val="24"/>
          <w:szCs w:val="24"/>
          <w:lang w:eastAsia="id-ID"/>
        </w:rPr>
        <w:t xml:space="preserve"> </w:t>
      </w:r>
      <w:r w:rsidRPr="00C456AD">
        <w:rPr>
          <w:rFonts w:ascii="Times New Roman" w:eastAsia="Times New Roman" w:hAnsi="Times New Roman" w:cs="Times New Roman"/>
          <w:b/>
          <w:bCs/>
          <w:i/>
          <w:iCs/>
          <w:color w:val="000000"/>
          <w:sz w:val="24"/>
          <w:szCs w:val="24"/>
          <w:lang w:eastAsia="id-ID"/>
        </w:rPr>
        <w:t xml:space="preserve">Diabetes </w:t>
      </w:r>
      <w:proofErr w:type="spellStart"/>
      <w:r w:rsidRPr="00C456AD">
        <w:rPr>
          <w:rFonts w:ascii="Times New Roman" w:eastAsia="Times New Roman" w:hAnsi="Times New Roman" w:cs="Times New Roman"/>
          <w:b/>
          <w:bCs/>
          <w:i/>
          <w:iCs/>
          <w:color w:val="000000"/>
          <w:sz w:val="24"/>
          <w:szCs w:val="24"/>
          <w:lang w:eastAsia="id-ID"/>
        </w:rPr>
        <w:t>Self Management</w:t>
      </w:r>
      <w:proofErr w:type="spellEnd"/>
      <w:r w:rsidRPr="00C456AD">
        <w:rPr>
          <w:rFonts w:ascii="Times New Roman" w:eastAsia="Times New Roman" w:hAnsi="Times New Roman" w:cs="Times New Roman"/>
          <w:b/>
          <w:bCs/>
          <w:i/>
          <w:iCs/>
          <w:color w:val="000000"/>
          <w:sz w:val="24"/>
          <w:szCs w:val="24"/>
          <w:lang w:eastAsia="id-ID"/>
        </w:rPr>
        <w:t xml:space="preserve"> Education</w:t>
      </w:r>
      <w:r w:rsidRPr="00C456AD">
        <w:rPr>
          <w:rFonts w:ascii="Times New Roman" w:eastAsia="Times New Roman" w:hAnsi="Times New Roman" w:cs="Times New Roman"/>
          <w:b/>
          <w:bCs/>
          <w:color w:val="000000"/>
          <w:sz w:val="24"/>
          <w:szCs w:val="24"/>
          <w:lang w:eastAsia="id-ID"/>
        </w:rPr>
        <w:t xml:space="preserve"> </w:t>
      </w:r>
      <w:proofErr w:type="spellStart"/>
      <w:r w:rsidRPr="00C456AD">
        <w:rPr>
          <w:rFonts w:ascii="Times New Roman" w:eastAsia="Times New Roman" w:hAnsi="Times New Roman" w:cs="Times New Roman"/>
          <w:b/>
          <w:bCs/>
          <w:color w:val="000000"/>
          <w:sz w:val="24"/>
          <w:szCs w:val="24"/>
          <w:lang w:eastAsia="id-ID"/>
        </w:rPr>
        <w:t>terhadap</w:t>
      </w:r>
      <w:proofErr w:type="spellEnd"/>
      <w:r w:rsidRPr="00C456AD">
        <w:rPr>
          <w:rFonts w:ascii="Times New Roman" w:eastAsia="Times New Roman" w:hAnsi="Times New Roman" w:cs="Times New Roman"/>
          <w:b/>
          <w:bCs/>
          <w:color w:val="000000"/>
          <w:sz w:val="24"/>
          <w:szCs w:val="24"/>
          <w:lang w:eastAsia="id-ID"/>
        </w:rPr>
        <w:t xml:space="preserve"> </w:t>
      </w:r>
      <w:proofErr w:type="spellStart"/>
      <w:r w:rsidRPr="00C456AD">
        <w:rPr>
          <w:rFonts w:ascii="Times New Roman" w:eastAsia="Times New Roman" w:hAnsi="Times New Roman" w:cs="Times New Roman"/>
          <w:b/>
          <w:bCs/>
          <w:i/>
          <w:iCs/>
          <w:color w:val="000000"/>
          <w:sz w:val="24"/>
          <w:szCs w:val="24"/>
          <w:lang w:eastAsia="id-ID"/>
        </w:rPr>
        <w:t>Self Empowerment</w:t>
      </w:r>
      <w:proofErr w:type="spellEnd"/>
      <w:r w:rsidRPr="00C456AD">
        <w:rPr>
          <w:rFonts w:ascii="Times New Roman" w:eastAsia="Times New Roman" w:hAnsi="Times New Roman" w:cs="Times New Roman"/>
          <w:b/>
          <w:bCs/>
          <w:color w:val="000000"/>
          <w:sz w:val="24"/>
          <w:szCs w:val="24"/>
          <w:lang w:eastAsia="id-ID"/>
        </w:rPr>
        <w:t xml:space="preserve">                                                            </w:t>
      </w:r>
      <w:proofErr w:type="spellStart"/>
      <w:r w:rsidRPr="00C456AD">
        <w:rPr>
          <w:rFonts w:ascii="Times New Roman" w:eastAsia="Times New Roman" w:hAnsi="Times New Roman" w:cs="Times New Roman"/>
          <w:b/>
          <w:bCs/>
          <w:color w:val="000000"/>
          <w:sz w:val="24"/>
          <w:szCs w:val="24"/>
          <w:lang w:eastAsia="id-ID"/>
        </w:rPr>
        <w:t>Pasien</w:t>
      </w:r>
      <w:proofErr w:type="spellEnd"/>
      <w:r w:rsidRPr="00C456AD">
        <w:rPr>
          <w:rFonts w:ascii="Times New Roman" w:eastAsia="Times New Roman" w:hAnsi="Times New Roman" w:cs="Times New Roman"/>
          <w:b/>
          <w:bCs/>
          <w:color w:val="000000"/>
          <w:sz w:val="24"/>
          <w:szCs w:val="24"/>
          <w:lang w:eastAsia="id-ID"/>
        </w:rPr>
        <w:t xml:space="preserve"> Diabetes </w:t>
      </w:r>
      <w:proofErr w:type="spellStart"/>
      <w:r w:rsidRPr="00C456AD">
        <w:rPr>
          <w:rFonts w:ascii="Times New Roman" w:eastAsia="Times New Roman" w:hAnsi="Times New Roman" w:cs="Times New Roman"/>
          <w:b/>
          <w:bCs/>
          <w:color w:val="000000"/>
          <w:sz w:val="24"/>
          <w:szCs w:val="24"/>
          <w:lang w:eastAsia="id-ID"/>
        </w:rPr>
        <w:t>Melitus</w:t>
      </w:r>
      <w:proofErr w:type="spellEnd"/>
      <w:r w:rsidRPr="00C456AD">
        <w:rPr>
          <w:rFonts w:ascii="Times New Roman" w:eastAsia="Times New Roman" w:hAnsi="Times New Roman" w:cs="Times New Roman"/>
          <w:b/>
          <w:bCs/>
          <w:color w:val="000000"/>
          <w:sz w:val="24"/>
          <w:szCs w:val="24"/>
          <w:lang w:eastAsia="id-ID"/>
        </w:rPr>
        <w:t xml:space="preserve"> </w:t>
      </w:r>
      <w:proofErr w:type="spellStart"/>
      <w:r w:rsidRPr="00C456AD">
        <w:rPr>
          <w:rFonts w:ascii="Times New Roman" w:eastAsia="Times New Roman" w:hAnsi="Times New Roman" w:cs="Times New Roman"/>
          <w:b/>
          <w:bCs/>
          <w:color w:val="000000"/>
          <w:sz w:val="24"/>
          <w:szCs w:val="24"/>
          <w:lang w:eastAsia="id-ID"/>
        </w:rPr>
        <w:t>Tipe</w:t>
      </w:r>
      <w:proofErr w:type="spellEnd"/>
      <w:r w:rsidRPr="00C456AD">
        <w:rPr>
          <w:rFonts w:ascii="Times New Roman" w:eastAsia="Times New Roman" w:hAnsi="Times New Roman" w:cs="Times New Roman"/>
          <w:b/>
          <w:bCs/>
          <w:color w:val="000000"/>
          <w:sz w:val="24"/>
          <w:szCs w:val="24"/>
          <w:lang w:eastAsia="id-ID"/>
        </w:rPr>
        <w:t xml:space="preserve"> 2 di Wilayah </w:t>
      </w:r>
      <w:proofErr w:type="spellStart"/>
      <w:r w:rsidRPr="00C456AD">
        <w:rPr>
          <w:rFonts w:ascii="Times New Roman" w:eastAsia="Times New Roman" w:hAnsi="Times New Roman" w:cs="Times New Roman"/>
          <w:b/>
          <w:bCs/>
          <w:color w:val="000000"/>
          <w:sz w:val="24"/>
          <w:szCs w:val="24"/>
          <w:lang w:eastAsia="id-ID"/>
        </w:rPr>
        <w:t>Kerja</w:t>
      </w:r>
      <w:proofErr w:type="spellEnd"/>
      <w:r w:rsidRPr="00C456AD">
        <w:rPr>
          <w:rFonts w:ascii="Times New Roman" w:eastAsia="Times New Roman" w:hAnsi="Times New Roman" w:cs="Times New Roman"/>
          <w:b/>
          <w:bCs/>
          <w:color w:val="000000"/>
          <w:sz w:val="24"/>
          <w:szCs w:val="24"/>
          <w:lang w:eastAsia="id-ID"/>
        </w:rPr>
        <w:t xml:space="preserve"> </w:t>
      </w:r>
      <w:proofErr w:type="spellStart"/>
      <w:r w:rsidRPr="00C456AD">
        <w:rPr>
          <w:rFonts w:ascii="Times New Roman" w:eastAsia="Times New Roman" w:hAnsi="Times New Roman" w:cs="Times New Roman"/>
          <w:b/>
          <w:bCs/>
          <w:color w:val="000000"/>
          <w:sz w:val="24"/>
          <w:szCs w:val="24"/>
          <w:lang w:eastAsia="id-ID"/>
        </w:rPr>
        <w:t>Puskesmas</w:t>
      </w:r>
      <w:proofErr w:type="spellEnd"/>
      <w:r w:rsidRPr="00C456AD">
        <w:rPr>
          <w:rFonts w:ascii="Times New Roman" w:eastAsia="Times New Roman" w:hAnsi="Times New Roman" w:cs="Times New Roman"/>
          <w:b/>
          <w:bCs/>
          <w:color w:val="000000"/>
          <w:sz w:val="24"/>
          <w:szCs w:val="24"/>
          <w:lang w:eastAsia="id-ID"/>
        </w:rPr>
        <w:t xml:space="preserve"> Susut I</w:t>
      </w:r>
    </w:p>
    <w:p w14:paraId="257FF409" w14:textId="77777777" w:rsidR="00C456AD" w:rsidRPr="00C456AD" w:rsidRDefault="00C456AD" w:rsidP="00C456AD">
      <w:pPr>
        <w:tabs>
          <w:tab w:val="left" w:pos="142"/>
          <w:tab w:val="left" w:pos="7797"/>
        </w:tabs>
        <w:spacing w:after="0" w:line="240" w:lineRule="auto"/>
        <w:ind w:left="426" w:right="3" w:hanging="426"/>
        <w:jc w:val="both"/>
        <w:rPr>
          <w:rFonts w:ascii="Times New Roman" w:eastAsia="Times New Roman" w:hAnsi="Times New Roman" w:cs="Times New Roman"/>
          <w:b/>
          <w:bCs/>
          <w:color w:val="000000"/>
          <w:sz w:val="24"/>
          <w:szCs w:val="24"/>
          <w:lang w:eastAsia="id-ID"/>
        </w:rPr>
      </w:pPr>
    </w:p>
    <w:p w14:paraId="38C1CBB8" w14:textId="77777777" w:rsidR="00C456AD" w:rsidRPr="00C456AD" w:rsidRDefault="00C456AD" w:rsidP="00C456AD">
      <w:pPr>
        <w:tabs>
          <w:tab w:val="left" w:pos="142"/>
          <w:tab w:val="left" w:pos="7797"/>
        </w:tabs>
        <w:spacing w:after="0" w:line="240" w:lineRule="auto"/>
        <w:ind w:left="426" w:right="3" w:hanging="426"/>
        <w:jc w:val="center"/>
        <w:rPr>
          <w:rFonts w:ascii="Times New Roman" w:eastAsia="Times New Roman" w:hAnsi="Times New Roman" w:cs="Times New Roman"/>
          <w:color w:val="000000"/>
          <w:lang w:eastAsia="id-ID"/>
        </w:rPr>
      </w:pPr>
      <w:r w:rsidRPr="00C456AD">
        <w:rPr>
          <w:rFonts w:ascii="Times New Roman" w:eastAsia="Times New Roman" w:hAnsi="Times New Roman" w:cs="Times New Roman"/>
          <w:color w:val="000000"/>
          <w:lang w:eastAsia="id-ID"/>
        </w:rPr>
        <w:t>I Ketut Arya Pawitra</w:t>
      </w:r>
      <w:r w:rsidRPr="00C456AD">
        <w:rPr>
          <w:rFonts w:ascii="Times New Roman" w:eastAsia="Times New Roman" w:hAnsi="Times New Roman" w:cs="Times New Roman"/>
          <w:color w:val="000000"/>
          <w:vertAlign w:val="superscript"/>
          <w:lang w:eastAsia="id-ID"/>
        </w:rPr>
        <w:t>1</w:t>
      </w:r>
      <w:r w:rsidRPr="00C456AD">
        <w:rPr>
          <w:rFonts w:ascii="Times New Roman" w:eastAsia="Times New Roman" w:hAnsi="Times New Roman" w:cs="Times New Roman"/>
          <w:color w:val="000000"/>
          <w:lang w:eastAsia="id-ID"/>
        </w:rPr>
        <w:t>, Theresia Anita Pramesti</w:t>
      </w:r>
      <w:r w:rsidRPr="00C456AD">
        <w:rPr>
          <w:rFonts w:ascii="Times New Roman" w:eastAsia="Times New Roman" w:hAnsi="Times New Roman" w:cs="Times New Roman"/>
          <w:color w:val="000000"/>
          <w:vertAlign w:val="superscript"/>
          <w:lang w:eastAsia="id-ID"/>
        </w:rPr>
        <w:t>2</w:t>
      </w:r>
      <w:r w:rsidRPr="00C456AD">
        <w:rPr>
          <w:rFonts w:ascii="Times New Roman" w:eastAsia="Times New Roman" w:hAnsi="Times New Roman" w:cs="Times New Roman"/>
          <w:color w:val="000000"/>
          <w:lang w:eastAsia="id-ID"/>
        </w:rPr>
        <w:t>, Ni Luh Gede Intan Saraswati</w:t>
      </w:r>
      <w:r w:rsidRPr="00C456AD">
        <w:rPr>
          <w:rFonts w:ascii="Times New Roman" w:eastAsia="Times New Roman" w:hAnsi="Times New Roman" w:cs="Times New Roman"/>
          <w:color w:val="000000"/>
          <w:vertAlign w:val="superscript"/>
          <w:lang w:eastAsia="id-ID"/>
        </w:rPr>
        <w:t>3</w:t>
      </w:r>
    </w:p>
    <w:p w14:paraId="7DB1327F" w14:textId="77777777" w:rsidR="00C456AD" w:rsidRPr="00C456AD" w:rsidRDefault="00C456AD" w:rsidP="00C456AD">
      <w:pPr>
        <w:tabs>
          <w:tab w:val="left" w:pos="142"/>
          <w:tab w:val="left" w:pos="7797"/>
        </w:tabs>
        <w:spacing w:after="0" w:line="240" w:lineRule="auto"/>
        <w:ind w:left="426" w:right="3" w:hanging="426"/>
        <w:jc w:val="both"/>
        <w:rPr>
          <w:rFonts w:ascii="Times New Roman" w:eastAsia="Times New Roman" w:hAnsi="Times New Roman" w:cs="Times New Roman"/>
          <w:b/>
          <w:bCs/>
          <w:color w:val="000000"/>
          <w:lang w:eastAsia="id-ID"/>
        </w:rPr>
      </w:pPr>
    </w:p>
    <w:p w14:paraId="11EB3E7B" w14:textId="77777777" w:rsidR="00C456AD" w:rsidRPr="00C456AD" w:rsidRDefault="00C456AD" w:rsidP="00C456AD">
      <w:pPr>
        <w:spacing w:after="0" w:line="240" w:lineRule="auto"/>
        <w:ind w:firstLine="426"/>
        <w:jc w:val="both"/>
        <w:rPr>
          <w:rFonts w:ascii="Times New Roman" w:eastAsia="Times New Roman" w:hAnsi="Times New Roman" w:cs="Times New Roman"/>
          <w:color w:val="000000"/>
          <w:lang w:eastAsia="id-ID"/>
        </w:rPr>
      </w:pPr>
      <w:proofErr w:type="spellStart"/>
      <w:r w:rsidRPr="00C456AD">
        <w:rPr>
          <w:rFonts w:ascii="Times New Roman" w:eastAsia="Times New Roman" w:hAnsi="Times New Roman" w:cs="Times New Roman"/>
          <w:color w:val="000000"/>
          <w:sz w:val="24"/>
          <w:szCs w:val="24"/>
          <w:lang w:eastAsia="id-ID"/>
        </w:rPr>
        <w:t>Peningkatan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kasus</w:t>
      </w:r>
      <w:proofErr w:type="spellEnd"/>
      <w:r w:rsidRPr="00C456AD">
        <w:rPr>
          <w:rFonts w:ascii="Times New Roman" w:eastAsia="Times New Roman" w:hAnsi="Times New Roman" w:cs="Times New Roman"/>
          <w:color w:val="000000"/>
          <w:sz w:val="24"/>
          <w:szCs w:val="24"/>
          <w:lang w:eastAsia="id-ID"/>
        </w:rPr>
        <w:t xml:space="preserve"> diabetes </w:t>
      </w:r>
      <w:proofErr w:type="spellStart"/>
      <w:r w:rsidRPr="00C456AD">
        <w:rPr>
          <w:rFonts w:ascii="Times New Roman" w:eastAsia="Times New Roman" w:hAnsi="Times New Roman" w:cs="Times New Roman"/>
          <w:color w:val="000000"/>
          <w:sz w:val="24"/>
          <w:szCs w:val="24"/>
          <w:lang w:eastAsia="id-ID"/>
        </w:rPr>
        <w:t>melitus</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setiap</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tahunnya</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mengindikasikan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kurang</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optimalnya</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manajemen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penyakit</w:t>
      </w:r>
      <w:proofErr w:type="spellEnd"/>
      <w:r w:rsidRPr="00C456AD">
        <w:rPr>
          <w:rFonts w:ascii="Times New Roman" w:eastAsia="Times New Roman" w:hAnsi="Times New Roman" w:cs="Times New Roman"/>
          <w:color w:val="000000"/>
          <w:sz w:val="24"/>
          <w:szCs w:val="24"/>
          <w:lang w:eastAsia="id-ID"/>
        </w:rPr>
        <w:t xml:space="preserve"> oleh </w:t>
      </w:r>
      <w:proofErr w:type="spellStart"/>
      <w:r w:rsidRPr="00C456AD">
        <w:rPr>
          <w:rFonts w:ascii="Times New Roman" w:eastAsia="Times New Roman" w:hAnsi="Times New Roman" w:cs="Times New Roman"/>
          <w:color w:val="000000"/>
          <w:sz w:val="24"/>
          <w:szCs w:val="24"/>
          <w:lang w:eastAsia="id-ID"/>
        </w:rPr>
        <w:t>pasien</w:t>
      </w:r>
      <w:proofErr w:type="spellEnd"/>
      <w:r w:rsidRPr="00C456AD">
        <w:rPr>
          <w:rFonts w:ascii="Times New Roman" w:eastAsia="Times New Roman" w:hAnsi="Times New Roman" w:cs="Times New Roman"/>
          <w:color w:val="000000"/>
          <w:sz w:val="24"/>
          <w:szCs w:val="24"/>
          <w:lang w:eastAsia="id-ID"/>
        </w:rPr>
        <w:t xml:space="preserve"> DM. Salah </w:t>
      </w:r>
      <w:proofErr w:type="spellStart"/>
      <w:r w:rsidRPr="00C456AD">
        <w:rPr>
          <w:rFonts w:ascii="Times New Roman" w:eastAsia="Times New Roman" w:hAnsi="Times New Roman" w:cs="Times New Roman"/>
          <w:color w:val="000000"/>
          <w:sz w:val="24"/>
          <w:szCs w:val="24"/>
          <w:lang w:eastAsia="id-ID"/>
        </w:rPr>
        <w:t>satu</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faktor</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penyebabnya</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adalah</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kurangnya</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keyakinan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pasien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dalam</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melakukan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perawatan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kesehatan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mandirinya</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i/>
          <w:iCs/>
          <w:color w:val="000000"/>
          <w:sz w:val="24"/>
          <w:szCs w:val="24"/>
          <w:lang w:eastAsia="id-ID"/>
        </w:rPr>
        <w:t>self empowerment</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Edukasi</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dengan</w:t>
      </w:r>
      <w:proofErr w:type="spellEnd"/>
      <w:r w:rsidRPr="00C456AD">
        <w:rPr>
          <w:rFonts w:ascii="Times New Roman" w:eastAsia="Times New Roman" w:hAnsi="Times New Roman" w:cs="Times New Roman"/>
          <w:color w:val="000000"/>
          <w:sz w:val="24"/>
          <w:szCs w:val="24"/>
          <w:lang w:eastAsia="id-ID"/>
        </w:rPr>
        <w:t xml:space="preserve"> </w:t>
      </w:r>
      <w:r w:rsidRPr="00C456AD">
        <w:rPr>
          <w:rFonts w:ascii="Times New Roman" w:eastAsia="Times New Roman" w:hAnsi="Times New Roman" w:cs="Times New Roman"/>
          <w:color w:val="000000"/>
          <w:sz w:val="24"/>
          <w:szCs w:val="24"/>
          <w:lang w:val="id-ID" w:eastAsia="id-ID"/>
        </w:rPr>
        <w:t>DSME</w:t>
      </w:r>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diyakini</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mampu</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meningkatkan</w:t>
      </w:r>
      <w:proofErr w:type="spellEnd"/>
      <w:r w:rsidRPr="00C456AD">
        <w:rPr>
          <w:rFonts w:ascii="Times New Roman" w:eastAsia="Times New Roman" w:hAnsi="Times New Roman" w:cs="Times New Roman"/>
          <w:color w:val="000000"/>
          <w:sz w:val="24"/>
          <w:szCs w:val="24"/>
          <w:lang w:eastAsia="id-ID"/>
        </w:rPr>
        <w:t xml:space="preserve"> </w:t>
      </w:r>
      <w:proofErr w:type="spellStart"/>
      <w:r w:rsidRPr="00C456AD">
        <w:rPr>
          <w:rFonts w:ascii="Times New Roman" w:eastAsia="Times New Roman" w:hAnsi="Times New Roman" w:cs="Times New Roman"/>
          <w:i/>
          <w:iCs/>
          <w:color w:val="000000"/>
          <w:sz w:val="24"/>
          <w:szCs w:val="24"/>
          <w:lang w:eastAsia="id-ID"/>
        </w:rPr>
        <w:t>self empowerment</w:t>
      </w:r>
      <w:proofErr w:type="spellEnd"/>
      <w:r w:rsidRPr="00C456AD">
        <w:rPr>
          <w:rFonts w:ascii="Times New Roman" w:eastAsia="Times New Roman" w:hAnsi="Times New Roman" w:cs="Times New Roman"/>
          <w:i/>
          <w:iCs/>
          <w:color w:val="000000"/>
          <w:sz w:val="24"/>
          <w:szCs w:val="24"/>
          <w:lang w:eastAsia="id-ID"/>
        </w:rPr>
        <w:t xml:space="preserve"> </w:t>
      </w:r>
      <w:proofErr w:type="spellStart"/>
      <w:r w:rsidRPr="00C456AD">
        <w:rPr>
          <w:rFonts w:ascii="Times New Roman" w:eastAsia="Times New Roman" w:hAnsi="Times New Roman" w:cs="Times New Roman"/>
          <w:color w:val="000000"/>
          <w:sz w:val="24"/>
          <w:szCs w:val="24"/>
          <w:lang w:eastAsia="id-ID"/>
        </w:rPr>
        <w:t>penderita</w:t>
      </w:r>
      <w:proofErr w:type="spellEnd"/>
      <w:r w:rsidRPr="00C456AD">
        <w:rPr>
          <w:rFonts w:ascii="Times New Roman" w:eastAsia="Times New Roman" w:hAnsi="Times New Roman" w:cs="Times New Roman"/>
          <w:color w:val="000000"/>
          <w:sz w:val="24"/>
          <w:szCs w:val="24"/>
          <w:lang w:eastAsia="id-ID"/>
        </w:rPr>
        <w:t xml:space="preserve"> DM. </w:t>
      </w:r>
      <w:proofErr w:type="spellStart"/>
      <w:r w:rsidRPr="00C456AD">
        <w:rPr>
          <w:rFonts w:ascii="Times New Roman" w:eastAsia="Times New Roman" w:hAnsi="Times New Roman" w:cs="Times New Roman"/>
          <w:color w:val="000000"/>
          <w:lang w:eastAsia="id-ID"/>
        </w:rPr>
        <w:t>Penelitian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ini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bertujuan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untuk</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mengetahui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pengaruh</w:t>
      </w:r>
      <w:proofErr w:type="spellEnd"/>
      <w:r w:rsidRPr="00C456AD">
        <w:rPr>
          <w:rFonts w:ascii="Times New Roman" w:eastAsia="Times New Roman" w:hAnsi="Times New Roman" w:cs="Times New Roman"/>
          <w:color w:val="000000"/>
          <w:lang w:eastAsia="id-ID"/>
        </w:rPr>
        <w:t xml:space="preserve"> DSME </w:t>
      </w:r>
      <w:proofErr w:type="spellStart"/>
      <w:r w:rsidRPr="00C456AD">
        <w:rPr>
          <w:rFonts w:ascii="Times New Roman" w:eastAsia="Times New Roman" w:hAnsi="Times New Roman" w:cs="Times New Roman"/>
          <w:color w:val="000000"/>
          <w:lang w:eastAsia="id-ID"/>
        </w:rPr>
        <w:t>terhadap</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i/>
          <w:iCs/>
          <w:color w:val="000000"/>
          <w:lang w:eastAsia="id-ID"/>
        </w:rPr>
        <w:t>self empowerment</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pasien</w:t>
      </w:r>
      <w:proofErr w:type="spellEnd"/>
      <w:r w:rsidRPr="00C456AD">
        <w:rPr>
          <w:rFonts w:ascii="Times New Roman" w:eastAsia="Times New Roman" w:hAnsi="Times New Roman" w:cs="Times New Roman"/>
          <w:color w:val="000000"/>
          <w:lang w:eastAsia="id-ID"/>
        </w:rPr>
        <w:t xml:space="preserve"> DM </w:t>
      </w:r>
      <w:proofErr w:type="spellStart"/>
      <w:r w:rsidRPr="00C456AD">
        <w:rPr>
          <w:rFonts w:ascii="Times New Roman" w:eastAsia="Times New Roman" w:hAnsi="Times New Roman" w:cs="Times New Roman"/>
          <w:color w:val="000000"/>
          <w:lang w:eastAsia="id-ID"/>
        </w:rPr>
        <w:t>tipe</w:t>
      </w:r>
      <w:proofErr w:type="spellEnd"/>
      <w:r w:rsidRPr="00C456AD">
        <w:rPr>
          <w:rFonts w:ascii="Times New Roman" w:eastAsia="Times New Roman" w:hAnsi="Times New Roman" w:cs="Times New Roman"/>
          <w:color w:val="000000"/>
          <w:lang w:eastAsia="id-ID"/>
        </w:rPr>
        <w:t xml:space="preserve"> 2 di Wilayah </w:t>
      </w:r>
      <w:proofErr w:type="spellStart"/>
      <w:r w:rsidRPr="00C456AD">
        <w:rPr>
          <w:rFonts w:ascii="Times New Roman" w:eastAsia="Times New Roman" w:hAnsi="Times New Roman" w:cs="Times New Roman"/>
          <w:color w:val="000000"/>
          <w:lang w:eastAsia="id-ID"/>
        </w:rPr>
        <w:t>Kerja</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Puskesmas</w:t>
      </w:r>
      <w:proofErr w:type="spellEnd"/>
      <w:r w:rsidRPr="00C456AD">
        <w:rPr>
          <w:rFonts w:ascii="Times New Roman" w:eastAsia="Times New Roman" w:hAnsi="Times New Roman" w:cs="Times New Roman"/>
          <w:color w:val="000000"/>
          <w:lang w:eastAsia="id-ID"/>
        </w:rPr>
        <w:t xml:space="preserve"> Susut I. Jenis </w:t>
      </w:r>
      <w:proofErr w:type="spellStart"/>
      <w:r w:rsidRPr="00C456AD">
        <w:rPr>
          <w:rFonts w:ascii="Times New Roman" w:eastAsia="Times New Roman" w:hAnsi="Times New Roman" w:cs="Times New Roman"/>
          <w:color w:val="000000"/>
          <w:lang w:eastAsia="id-ID"/>
        </w:rPr>
        <w:t>penelitian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ini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adalah</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pra</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eksperimen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dengan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pendekatan</w:t>
      </w:r>
      <w:proofErr w:type="spellEnd"/>
      <w:r w:rsidRPr="00C456AD">
        <w:rPr>
          <w:rFonts w:ascii="Times New Roman" w:eastAsia="Times New Roman" w:hAnsi="Times New Roman" w:cs="Times New Roman"/>
          <w:color w:val="000000"/>
          <w:lang w:eastAsia="id-ID"/>
        </w:rPr>
        <w:t xml:space="preserve"> </w:t>
      </w:r>
      <w:r w:rsidRPr="00C456AD">
        <w:rPr>
          <w:rFonts w:ascii="Times New Roman" w:eastAsia="Times New Roman" w:hAnsi="Times New Roman" w:cs="Times New Roman"/>
          <w:i/>
          <w:iCs/>
          <w:color w:val="000000"/>
          <w:lang w:eastAsia="id-ID"/>
        </w:rPr>
        <w:t xml:space="preserve">one group pre-post-test design </w:t>
      </w:r>
      <w:proofErr w:type="spellStart"/>
      <w:r w:rsidRPr="00C456AD">
        <w:rPr>
          <w:rFonts w:ascii="Times New Roman" w:eastAsia="Times New Roman" w:hAnsi="Times New Roman" w:cs="Times New Roman"/>
          <w:color w:val="000000"/>
          <w:lang w:eastAsia="id-ID"/>
        </w:rPr>
        <w:t>dimana</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responden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diberikan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intervensi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pemberian</w:t>
      </w:r>
      <w:proofErr w:type="spellEnd"/>
      <w:r w:rsidRPr="00C456AD">
        <w:rPr>
          <w:rFonts w:ascii="Times New Roman" w:eastAsia="Times New Roman" w:hAnsi="Times New Roman" w:cs="Times New Roman"/>
          <w:color w:val="000000"/>
          <w:lang w:eastAsia="id-ID"/>
        </w:rPr>
        <w:t xml:space="preserve"> DSME </w:t>
      </w:r>
      <w:proofErr w:type="spellStart"/>
      <w:r w:rsidRPr="00C456AD">
        <w:rPr>
          <w:rFonts w:ascii="Times New Roman" w:eastAsia="Times New Roman" w:hAnsi="Times New Roman" w:cs="Times New Roman"/>
          <w:color w:val="000000"/>
          <w:lang w:eastAsia="id-ID"/>
        </w:rPr>
        <w:t>sebanyak</w:t>
      </w:r>
      <w:proofErr w:type="spellEnd"/>
      <w:r w:rsidRPr="00C456AD">
        <w:rPr>
          <w:rFonts w:ascii="Times New Roman" w:eastAsia="Times New Roman" w:hAnsi="Times New Roman" w:cs="Times New Roman"/>
          <w:color w:val="000000"/>
          <w:lang w:eastAsia="id-ID"/>
        </w:rPr>
        <w:t xml:space="preserve"> 4 kali</w:t>
      </w:r>
      <w:r w:rsidRPr="00C456AD">
        <w:rPr>
          <w:rFonts w:ascii="Times New Roman" w:eastAsia="Times New Roman" w:hAnsi="Times New Roman" w:cs="Times New Roman"/>
          <w:i/>
          <w:iCs/>
          <w:color w:val="000000"/>
          <w:lang w:eastAsia="id-ID"/>
        </w:rPr>
        <w:t xml:space="preserve">. </w:t>
      </w:r>
      <w:proofErr w:type="spellStart"/>
      <w:r w:rsidRPr="00C456AD">
        <w:rPr>
          <w:rFonts w:ascii="Times New Roman" w:eastAsia="Times New Roman" w:hAnsi="Times New Roman" w:cs="Times New Roman"/>
          <w:color w:val="000000"/>
          <w:lang w:eastAsia="id-ID"/>
        </w:rPr>
        <w:t>Populasi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berjumlah</w:t>
      </w:r>
      <w:proofErr w:type="spellEnd"/>
      <w:r w:rsidRPr="00C456AD">
        <w:rPr>
          <w:rFonts w:ascii="Times New Roman" w:eastAsia="Times New Roman" w:hAnsi="Times New Roman" w:cs="Times New Roman"/>
          <w:color w:val="000000"/>
          <w:lang w:eastAsia="id-ID"/>
        </w:rPr>
        <w:t xml:space="preserve"> 93 orang </w:t>
      </w:r>
      <w:proofErr w:type="spellStart"/>
      <w:r w:rsidRPr="00C456AD">
        <w:rPr>
          <w:rFonts w:ascii="Times New Roman" w:eastAsia="Times New Roman" w:hAnsi="Times New Roman" w:cs="Times New Roman"/>
          <w:color w:val="000000"/>
          <w:lang w:eastAsia="id-ID"/>
        </w:rPr>
        <w:t>dengan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sampel</w:t>
      </w:r>
      <w:proofErr w:type="spellEnd"/>
      <w:r w:rsidRPr="00C456AD">
        <w:rPr>
          <w:rFonts w:ascii="Times New Roman" w:eastAsia="Times New Roman" w:hAnsi="Times New Roman" w:cs="Times New Roman"/>
          <w:color w:val="000000"/>
          <w:lang w:eastAsia="id-ID"/>
        </w:rPr>
        <w:t xml:space="preserve"> 22 orang yang </w:t>
      </w:r>
      <w:proofErr w:type="spellStart"/>
      <w:r w:rsidRPr="00C456AD">
        <w:rPr>
          <w:rFonts w:ascii="Times New Roman" w:eastAsia="Times New Roman" w:hAnsi="Times New Roman" w:cs="Times New Roman"/>
          <w:color w:val="000000"/>
          <w:lang w:eastAsia="id-ID"/>
        </w:rPr>
        <w:t>dipilih</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menggunakan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teknik</w:t>
      </w:r>
      <w:proofErr w:type="spellEnd"/>
      <w:r w:rsidRPr="00C456AD">
        <w:rPr>
          <w:rFonts w:ascii="Times New Roman" w:eastAsia="Times New Roman" w:hAnsi="Times New Roman" w:cs="Times New Roman"/>
          <w:color w:val="000000"/>
          <w:lang w:eastAsia="id-ID"/>
        </w:rPr>
        <w:t xml:space="preserve"> </w:t>
      </w:r>
      <w:r w:rsidRPr="00C456AD">
        <w:rPr>
          <w:rFonts w:ascii="Times New Roman" w:eastAsia="Times New Roman" w:hAnsi="Times New Roman" w:cs="Times New Roman"/>
          <w:i/>
          <w:iCs/>
          <w:color w:val="000000"/>
          <w:lang w:eastAsia="id-ID"/>
        </w:rPr>
        <w:t>purposive sampling</w:t>
      </w:r>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Pengumpulan</w:t>
      </w:r>
      <w:proofErr w:type="spellEnd"/>
      <w:r w:rsidRPr="00C456AD">
        <w:rPr>
          <w:rFonts w:ascii="Times New Roman" w:eastAsia="Times New Roman" w:hAnsi="Times New Roman" w:cs="Times New Roman"/>
          <w:color w:val="000000"/>
          <w:lang w:eastAsia="id-ID"/>
        </w:rPr>
        <w:t xml:space="preserve"> data </w:t>
      </w:r>
      <w:proofErr w:type="spellStart"/>
      <w:r w:rsidRPr="00C456AD">
        <w:rPr>
          <w:rFonts w:ascii="Times New Roman" w:eastAsia="Times New Roman" w:hAnsi="Times New Roman" w:cs="Times New Roman"/>
          <w:color w:val="000000"/>
          <w:lang w:eastAsia="id-ID"/>
        </w:rPr>
        <w:t>menggunakan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kuesioner</w:t>
      </w:r>
      <w:proofErr w:type="spellEnd"/>
      <w:r w:rsidRPr="00C456AD">
        <w:rPr>
          <w:rFonts w:ascii="Times New Roman" w:eastAsia="Times New Roman" w:hAnsi="Times New Roman" w:cs="Times New Roman"/>
          <w:color w:val="000000"/>
          <w:lang w:eastAsia="id-ID"/>
        </w:rPr>
        <w:t xml:space="preserve"> </w:t>
      </w:r>
      <w:r w:rsidRPr="00C456AD">
        <w:rPr>
          <w:rFonts w:ascii="Times New Roman" w:eastAsia="Times New Roman" w:hAnsi="Times New Roman" w:cs="Times New Roman"/>
          <w:i/>
          <w:iCs/>
          <w:color w:val="000000"/>
          <w:lang w:eastAsia="id-ID"/>
        </w:rPr>
        <w:t>Diabetes Empowerment Scale</w:t>
      </w:r>
      <w:r w:rsidRPr="00C456AD">
        <w:rPr>
          <w:rFonts w:ascii="Times New Roman" w:eastAsia="Times New Roman" w:hAnsi="Times New Roman" w:cs="Times New Roman"/>
          <w:color w:val="000000"/>
          <w:lang w:eastAsia="id-ID"/>
        </w:rPr>
        <w:t xml:space="preserve"> (DES) dan </w:t>
      </w:r>
      <w:proofErr w:type="spellStart"/>
      <w:r w:rsidRPr="00C456AD">
        <w:rPr>
          <w:rFonts w:ascii="Times New Roman" w:eastAsia="Times New Roman" w:hAnsi="Times New Roman" w:cs="Times New Roman"/>
          <w:color w:val="000000"/>
          <w:lang w:eastAsia="id-ID"/>
        </w:rPr>
        <w:t>dianalisis</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menggunakan</w:t>
      </w:r>
      <w:proofErr w:type="spellEnd"/>
      <w:r w:rsidRPr="00C456AD">
        <w:rPr>
          <w:rFonts w:ascii="Times New Roman" w:eastAsia="Times New Roman" w:hAnsi="Times New Roman" w:cs="Times New Roman"/>
          <w:color w:val="000000"/>
          <w:lang w:eastAsia="id-ID"/>
        </w:rPr>
        <w:t xml:space="preserve"> uji </w:t>
      </w:r>
      <w:r w:rsidRPr="00C456AD">
        <w:rPr>
          <w:rFonts w:ascii="Times New Roman" w:eastAsia="Times New Roman" w:hAnsi="Times New Roman" w:cs="Times New Roman"/>
          <w:i/>
          <w:iCs/>
          <w:color w:val="000000"/>
          <w:lang w:eastAsia="id-ID"/>
        </w:rPr>
        <w:t xml:space="preserve">Wilcoxon Signed Rank Test </w:t>
      </w:r>
      <w:proofErr w:type="spellStart"/>
      <w:r w:rsidRPr="00C456AD">
        <w:rPr>
          <w:rFonts w:ascii="Times New Roman" w:eastAsia="Times New Roman" w:hAnsi="Times New Roman" w:cs="Times New Roman"/>
          <w:color w:val="000000"/>
          <w:lang w:eastAsia="id-ID"/>
        </w:rPr>
        <w:t>dengan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tingkat</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signifikansi</w:t>
      </w:r>
      <w:proofErr w:type="spellEnd"/>
      <w:r w:rsidRPr="00C456AD">
        <w:rPr>
          <w:rFonts w:ascii="Times New Roman" w:eastAsia="Times New Roman" w:hAnsi="Times New Roman" w:cs="Times New Roman"/>
          <w:color w:val="000000"/>
          <w:lang w:eastAsia="id-ID"/>
        </w:rPr>
        <w:t xml:space="preserve"> 5%. </w:t>
      </w:r>
      <w:bookmarkStart w:id="1" w:name="_Hlk185343697"/>
      <w:r w:rsidRPr="00C456AD">
        <w:rPr>
          <w:rFonts w:ascii="Times New Roman" w:eastAsia="Times New Roman" w:hAnsi="Times New Roman" w:cs="Times New Roman"/>
          <w:color w:val="000000"/>
          <w:lang w:eastAsia="id-ID"/>
        </w:rPr>
        <w:t xml:space="preserve">Hasil </w:t>
      </w:r>
      <w:r w:rsidRPr="00C456AD">
        <w:rPr>
          <w:rFonts w:ascii="Times New Roman" w:eastAsia="Times New Roman" w:hAnsi="Times New Roman" w:cs="Times New Roman"/>
          <w:i/>
          <w:iCs/>
          <w:color w:val="000000"/>
          <w:lang w:eastAsia="id-ID"/>
        </w:rPr>
        <w:t>pre-test</w:t>
      </w:r>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menunjukkan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mayoritas</w:t>
      </w:r>
      <w:proofErr w:type="spellEnd"/>
      <w:r w:rsidRPr="00C456AD">
        <w:rPr>
          <w:rFonts w:ascii="Times New Roman" w:eastAsia="Times New Roman" w:hAnsi="Times New Roman" w:cs="Times New Roman"/>
          <w:i/>
          <w:iCs/>
          <w:color w:val="000000"/>
          <w:lang w:eastAsia="id-ID"/>
        </w:rPr>
        <w:t xml:space="preserve"> </w:t>
      </w:r>
      <w:proofErr w:type="spellStart"/>
      <w:r w:rsidRPr="00C456AD">
        <w:rPr>
          <w:rFonts w:ascii="Times New Roman" w:eastAsia="Times New Roman" w:hAnsi="Times New Roman" w:cs="Times New Roman"/>
          <w:color w:val="000000"/>
          <w:lang w:eastAsia="id-ID"/>
        </w:rPr>
        <w:t>responden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memiliki</w:t>
      </w:r>
      <w:proofErr w:type="spellEnd"/>
      <w:r w:rsidRPr="00C456AD">
        <w:rPr>
          <w:rFonts w:ascii="Times New Roman" w:eastAsia="Times New Roman" w:hAnsi="Times New Roman" w:cs="Times New Roman"/>
          <w:i/>
          <w:iCs/>
          <w:color w:val="000000"/>
          <w:lang w:eastAsia="id-ID"/>
        </w:rPr>
        <w:t xml:space="preserve"> </w:t>
      </w:r>
      <w:proofErr w:type="spellStart"/>
      <w:r w:rsidRPr="00C456AD">
        <w:rPr>
          <w:rFonts w:ascii="Times New Roman" w:eastAsia="Times New Roman" w:hAnsi="Times New Roman" w:cs="Times New Roman"/>
          <w:i/>
          <w:iCs/>
          <w:color w:val="000000"/>
          <w:lang w:eastAsia="id-ID"/>
        </w:rPr>
        <w:t>self empowerment</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dalam</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kategori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sedang</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sejumlah</w:t>
      </w:r>
      <w:proofErr w:type="spellEnd"/>
      <w:r w:rsidRPr="00C456AD">
        <w:rPr>
          <w:rFonts w:ascii="Times New Roman" w:eastAsia="Times New Roman" w:hAnsi="Times New Roman" w:cs="Times New Roman"/>
          <w:color w:val="000000"/>
          <w:lang w:eastAsia="id-ID"/>
        </w:rPr>
        <w:t xml:space="preserve"> 16 orang (72,73%) dan </w:t>
      </w:r>
      <w:proofErr w:type="spellStart"/>
      <w:r w:rsidRPr="00C456AD">
        <w:rPr>
          <w:rFonts w:ascii="Times New Roman" w:eastAsia="Times New Roman" w:hAnsi="Times New Roman" w:cs="Times New Roman"/>
          <w:color w:val="000000"/>
          <w:lang w:eastAsia="id-ID"/>
        </w:rPr>
        <w:t>kategori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rendah</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sejumlah</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sejumlah</w:t>
      </w:r>
      <w:proofErr w:type="spellEnd"/>
      <w:r w:rsidRPr="00C456AD">
        <w:rPr>
          <w:rFonts w:ascii="Times New Roman" w:eastAsia="Times New Roman" w:hAnsi="Times New Roman" w:cs="Times New Roman"/>
          <w:color w:val="000000"/>
          <w:lang w:eastAsia="id-ID"/>
        </w:rPr>
        <w:t xml:space="preserve"> 6 orang (27,27%). Hasil </w:t>
      </w:r>
      <w:r w:rsidRPr="00C456AD">
        <w:rPr>
          <w:rFonts w:ascii="Times New Roman" w:eastAsia="Times New Roman" w:hAnsi="Times New Roman" w:cs="Times New Roman"/>
          <w:i/>
          <w:iCs/>
          <w:color w:val="000000"/>
          <w:lang w:eastAsia="id-ID"/>
        </w:rPr>
        <w:t xml:space="preserve">post-test </w:t>
      </w:r>
      <w:proofErr w:type="spellStart"/>
      <w:r w:rsidRPr="00C456AD">
        <w:rPr>
          <w:rFonts w:ascii="Times New Roman" w:eastAsia="Times New Roman" w:hAnsi="Times New Roman" w:cs="Times New Roman"/>
          <w:color w:val="000000"/>
          <w:lang w:eastAsia="id-ID"/>
        </w:rPr>
        <w:t>menunjukkan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mayoritas</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responden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memiliki</w:t>
      </w:r>
      <w:proofErr w:type="spellEnd"/>
      <w:r w:rsidRPr="00C456AD">
        <w:rPr>
          <w:rFonts w:ascii="Times New Roman" w:eastAsia="Times New Roman" w:hAnsi="Times New Roman" w:cs="Times New Roman"/>
          <w:i/>
          <w:iCs/>
          <w:color w:val="000000"/>
          <w:lang w:eastAsia="id-ID"/>
        </w:rPr>
        <w:t xml:space="preserve"> </w:t>
      </w:r>
      <w:proofErr w:type="spellStart"/>
      <w:r w:rsidRPr="00C456AD">
        <w:rPr>
          <w:rFonts w:ascii="Times New Roman" w:eastAsia="Times New Roman" w:hAnsi="Times New Roman" w:cs="Times New Roman"/>
          <w:i/>
          <w:iCs/>
          <w:color w:val="000000"/>
          <w:lang w:eastAsia="id-ID"/>
        </w:rPr>
        <w:t>self empowerment</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dalam</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kategori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sedang</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sejumlah</w:t>
      </w:r>
      <w:proofErr w:type="spellEnd"/>
      <w:r w:rsidRPr="00C456AD">
        <w:rPr>
          <w:rFonts w:ascii="Times New Roman" w:eastAsia="Times New Roman" w:hAnsi="Times New Roman" w:cs="Times New Roman"/>
          <w:color w:val="000000"/>
          <w:lang w:eastAsia="id-ID"/>
        </w:rPr>
        <w:t xml:space="preserve"> 17 orang (77,27%) dan </w:t>
      </w:r>
      <w:proofErr w:type="spellStart"/>
      <w:r w:rsidRPr="00C456AD">
        <w:rPr>
          <w:rFonts w:ascii="Times New Roman" w:eastAsia="Times New Roman" w:hAnsi="Times New Roman" w:cs="Times New Roman"/>
          <w:color w:val="000000"/>
          <w:lang w:eastAsia="id-ID"/>
        </w:rPr>
        <w:t>kategori</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baik</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sejumlah</w:t>
      </w:r>
      <w:proofErr w:type="spellEnd"/>
      <w:r w:rsidRPr="00C456AD">
        <w:rPr>
          <w:rFonts w:ascii="Times New Roman" w:eastAsia="Times New Roman" w:hAnsi="Times New Roman" w:cs="Times New Roman"/>
          <w:color w:val="000000"/>
          <w:lang w:eastAsia="id-ID"/>
        </w:rPr>
        <w:t xml:space="preserve"> 5 orang (22,73%).</w:t>
      </w:r>
      <w:bookmarkEnd w:id="1"/>
      <w:r w:rsidRPr="00C456AD">
        <w:rPr>
          <w:rFonts w:ascii="Times New Roman" w:eastAsia="Times New Roman" w:hAnsi="Times New Roman" w:cs="Times New Roman"/>
          <w:color w:val="000000"/>
          <w:lang w:eastAsia="id-ID"/>
        </w:rPr>
        <w:t xml:space="preserve"> Hasil </w:t>
      </w:r>
      <w:proofErr w:type="spellStart"/>
      <w:r w:rsidRPr="00C456AD">
        <w:rPr>
          <w:rFonts w:ascii="Times New Roman" w:eastAsia="Times New Roman" w:hAnsi="Times New Roman" w:cs="Times New Roman"/>
          <w:color w:val="000000"/>
          <w:lang w:eastAsia="id-ID"/>
        </w:rPr>
        <w:t>analisis</w:t>
      </w:r>
      <w:proofErr w:type="spellEnd"/>
      <w:r w:rsidRPr="00C456AD">
        <w:rPr>
          <w:rFonts w:ascii="Times New Roman" w:eastAsia="Times New Roman" w:hAnsi="Times New Roman" w:cs="Times New Roman"/>
          <w:color w:val="000000"/>
          <w:lang w:eastAsia="id-ID"/>
        </w:rPr>
        <w:t xml:space="preserve"> data  </w:t>
      </w:r>
      <w:proofErr w:type="spellStart"/>
      <w:r w:rsidRPr="00C456AD">
        <w:rPr>
          <w:rFonts w:ascii="Times New Roman" w:eastAsia="Times New Roman" w:hAnsi="Times New Roman" w:cs="Times New Roman"/>
          <w:color w:val="000000"/>
          <w:lang w:eastAsia="id-ID"/>
        </w:rPr>
        <w:t>menunjukkan</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nilai</w:t>
      </w:r>
      <w:proofErr w:type="spellEnd"/>
      <w:r w:rsidRPr="00C456AD">
        <w:rPr>
          <w:rFonts w:ascii="Times New Roman" w:eastAsia="Times New Roman" w:hAnsi="Times New Roman" w:cs="Times New Roman"/>
          <w:color w:val="000000"/>
          <w:lang w:eastAsia="id-ID"/>
        </w:rPr>
        <w:t xml:space="preserve"> </w:t>
      </w:r>
      <w:bookmarkStart w:id="2" w:name="_Hlk185275994"/>
      <w:r w:rsidRPr="00C456AD">
        <w:rPr>
          <w:rFonts w:ascii="Times New Roman" w:eastAsia="Times New Roman" w:hAnsi="Times New Roman" w:cs="Times New Roman"/>
          <w:i/>
          <w:iCs/>
          <w:color w:val="000000"/>
          <w:lang w:eastAsia="id-ID"/>
        </w:rPr>
        <w:t>p</w:t>
      </w:r>
      <w:r w:rsidRPr="00C456AD">
        <w:rPr>
          <w:rFonts w:ascii="Times New Roman" w:eastAsia="Times New Roman" w:hAnsi="Times New Roman" w:cs="Times New Roman"/>
          <w:color w:val="000000"/>
          <w:lang w:eastAsia="id-ID"/>
        </w:rPr>
        <w:t xml:space="preserve"> = 0,001 (p &lt; α; α = 0,05)</w:t>
      </w:r>
      <w:bookmarkEnd w:id="2"/>
      <w:r w:rsidRPr="00C456AD">
        <w:rPr>
          <w:rFonts w:ascii="Times New Roman" w:eastAsia="Times New Roman" w:hAnsi="Times New Roman" w:cs="Times New Roman"/>
          <w:color w:val="000000"/>
          <w:lang w:eastAsia="id-ID"/>
        </w:rPr>
        <w:t xml:space="preserve"> yang </w:t>
      </w:r>
      <w:proofErr w:type="spellStart"/>
      <w:r w:rsidRPr="00C456AD">
        <w:rPr>
          <w:rFonts w:ascii="Times New Roman" w:eastAsia="Times New Roman" w:hAnsi="Times New Roman" w:cs="Times New Roman"/>
          <w:color w:val="000000"/>
          <w:lang w:eastAsia="id-ID"/>
        </w:rPr>
        <w:t>artinya</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ada</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pengaruh</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pemberian</w:t>
      </w:r>
      <w:proofErr w:type="spellEnd"/>
      <w:r w:rsidRPr="00C456AD">
        <w:rPr>
          <w:rFonts w:ascii="Times New Roman" w:eastAsia="Times New Roman" w:hAnsi="Times New Roman" w:cs="Times New Roman"/>
          <w:color w:val="000000"/>
          <w:lang w:eastAsia="id-ID"/>
        </w:rPr>
        <w:t xml:space="preserve"> DSME </w:t>
      </w:r>
      <w:proofErr w:type="spellStart"/>
      <w:r w:rsidRPr="00C456AD">
        <w:rPr>
          <w:rFonts w:ascii="Times New Roman" w:eastAsia="Times New Roman" w:hAnsi="Times New Roman" w:cs="Times New Roman"/>
          <w:color w:val="000000"/>
          <w:lang w:eastAsia="id-ID"/>
        </w:rPr>
        <w:t>terhadap</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i/>
          <w:iCs/>
          <w:color w:val="000000"/>
          <w:lang w:eastAsia="id-ID"/>
        </w:rPr>
        <w:t>self empowerment</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pasien</w:t>
      </w:r>
      <w:proofErr w:type="spellEnd"/>
      <w:r w:rsidRPr="00C456AD">
        <w:rPr>
          <w:rFonts w:ascii="Times New Roman" w:eastAsia="Times New Roman" w:hAnsi="Times New Roman" w:cs="Times New Roman"/>
          <w:color w:val="000000"/>
          <w:lang w:eastAsia="id-ID"/>
        </w:rPr>
        <w:t xml:space="preserve"> diabetes </w:t>
      </w:r>
      <w:proofErr w:type="spellStart"/>
      <w:r w:rsidRPr="00C456AD">
        <w:rPr>
          <w:rFonts w:ascii="Times New Roman" w:eastAsia="Times New Roman" w:hAnsi="Times New Roman" w:cs="Times New Roman"/>
          <w:color w:val="000000"/>
          <w:lang w:eastAsia="id-ID"/>
        </w:rPr>
        <w:t>melitus</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tipe</w:t>
      </w:r>
      <w:proofErr w:type="spellEnd"/>
      <w:r w:rsidRPr="00C456AD">
        <w:rPr>
          <w:rFonts w:ascii="Times New Roman" w:eastAsia="Times New Roman" w:hAnsi="Times New Roman" w:cs="Times New Roman"/>
          <w:color w:val="000000"/>
          <w:lang w:eastAsia="id-ID"/>
        </w:rPr>
        <w:t xml:space="preserve"> 2 di wilayah </w:t>
      </w:r>
      <w:proofErr w:type="spellStart"/>
      <w:r w:rsidRPr="00C456AD">
        <w:rPr>
          <w:rFonts w:ascii="Times New Roman" w:eastAsia="Times New Roman" w:hAnsi="Times New Roman" w:cs="Times New Roman"/>
          <w:color w:val="000000"/>
          <w:lang w:eastAsia="id-ID"/>
        </w:rPr>
        <w:t>kerja</w:t>
      </w:r>
      <w:proofErr w:type="spellEnd"/>
      <w:r w:rsidRPr="00C456AD">
        <w:rPr>
          <w:rFonts w:ascii="Times New Roman" w:eastAsia="Times New Roman" w:hAnsi="Times New Roman" w:cs="Times New Roman"/>
          <w:color w:val="000000"/>
          <w:lang w:eastAsia="id-ID"/>
        </w:rPr>
        <w:t xml:space="preserve"> </w:t>
      </w:r>
      <w:proofErr w:type="spellStart"/>
      <w:r w:rsidRPr="00C456AD">
        <w:rPr>
          <w:rFonts w:ascii="Times New Roman" w:eastAsia="Times New Roman" w:hAnsi="Times New Roman" w:cs="Times New Roman"/>
          <w:color w:val="000000"/>
          <w:lang w:eastAsia="id-ID"/>
        </w:rPr>
        <w:t>Puskesmas</w:t>
      </w:r>
      <w:proofErr w:type="spellEnd"/>
      <w:r w:rsidRPr="00C456AD">
        <w:rPr>
          <w:rFonts w:ascii="Times New Roman" w:eastAsia="Times New Roman" w:hAnsi="Times New Roman" w:cs="Times New Roman"/>
          <w:color w:val="000000"/>
          <w:lang w:eastAsia="id-ID"/>
        </w:rPr>
        <w:t xml:space="preserve"> Susut I. </w:t>
      </w:r>
      <w:r w:rsidRPr="00C456AD">
        <w:rPr>
          <w:rFonts w:ascii="Times New Roman" w:eastAsia="Times New Roman" w:hAnsi="Times New Roman" w:cs="Times New Roman"/>
          <w:color w:val="000000"/>
          <w:lang w:val="id-ID" w:eastAsia="id-ID"/>
        </w:rPr>
        <w:t xml:space="preserve">Pemberian edukasi yang tepat dapat membuat para penderita DM lebih percaya diri dalam membuat keputusan terbaik yang sesuai dengan dirinya sendiri serta menambah wawasan untuk mengembangkan pola pikir baru untuk menambah hasrat dan kesediannya dalam mencegah komplikasi, melakukan perencanaan makan, aktifitas fisik rutin dan meminum obat secara teratur. Hal ini dapat mengarahkan penderita DM pada keadaan yang sejahtera dengan </w:t>
      </w:r>
      <w:r w:rsidRPr="00C456AD">
        <w:rPr>
          <w:rFonts w:ascii="Times New Roman" w:eastAsia="Times New Roman" w:hAnsi="Times New Roman" w:cs="Times New Roman"/>
          <w:i/>
          <w:iCs/>
          <w:color w:val="000000"/>
          <w:lang w:val="id-ID" w:eastAsia="id-ID"/>
        </w:rPr>
        <w:t>empowerment</w:t>
      </w:r>
      <w:r w:rsidRPr="00C456AD">
        <w:rPr>
          <w:rFonts w:ascii="Times New Roman" w:eastAsia="Times New Roman" w:hAnsi="Times New Roman" w:cs="Times New Roman"/>
          <w:color w:val="000000"/>
          <w:lang w:val="id-ID" w:eastAsia="id-ID"/>
        </w:rPr>
        <w:t xml:space="preserve"> yang baik.</w:t>
      </w:r>
    </w:p>
    <w:p w14:paraId="08C8B068" w14:textId="77777777" w:rsidR="00C456AD" w:rsidRPr="00C456AD" w:rsidRDefault="00C456AD" w:rsidP="00C456AD">
      <w:pPr>
        <w:spacing w:after="0" w:line="240" w:lineRule="auto"/>
        <w:jc w:val="both"/>
        <w:rPr>
          <w:rFonts w:ascii="Times New Roman" w:eastAsia="Times New Roman" w:hAnsi="Times New Roman" w:cs="Times New Roman"/>
          <w:color w:val="000000"/>
          <w:lang w:eastAsia="id-ID"/>
        </w:rPr>
      </w:pPr>
    </w:p>
    <w:p w14:paraId="16243058" w14:textId="77777777" w:rsidR="00C456AD" w:rsidRPr="00C456AD" w:rsidRDefault="00C456AD" w:rsidP="00C456AD">
      <w:pPr>
        <w:spacing w:after="0" w:line="240" w:lineRule="auto"/>
        <w:jc w:val="both"/>
        <w:rPr>
          <w:rFonts w:ascii="Times New Roman" w:eastAsia="Times New Roman" w:hAnsi="Times New Roman" w:cs="Times New Roman"/>
          <w:color w:val="000000"/>
          <w:lang w:eastAsia="id-ID"/>
        </w:rPr>
      </w:pPr>
    </w:p>
    <w:p w14:paraId="055F5A0B" w14:textId="77777777" w:rsidR="00C456AD" w:rsidRPr="00C456AD" w:rsidRDefault="00C456AD" w:rsidP="00C456AD">
      <w:pPr>
        <w:spacing w:after="0" w:line="240" w:lineRule="auto"/>
        <w:ind w:left="1560" w:hanging="1560"/>
        <w:jc w:val="both"/>
        <w:rPr>
          <w:rFonts w:ascii="Times New Roman" w:eastAsia="Times New Roman" w:hAnsi="Times New Roman" w:cs="Times New Roman"/>
          <w:b/>
          <w:bCs/>
          <w:color w:val="000000"/>
          <w:lang w:eastAsia="id-ID"/>
        </w:rPr>
      </w:pPr>
      <w:r w:rsidRPr="00C456AD">
        <w:rPr>
          <w:rFonts w:ascii="Times New Roman" w:eastAsia="Times New Roman" w:hAnsi="Times New Roman" w:cs="Times New Roman"/>
          <w:b/>
          <w:bCs/>
          <w:color w:val="000000"/>
          <w:lang w:eastAsia="id-ID"/>
        </w:rPr>
        <w:t xml:space="preserve">Kata </w:t>
      </w:r>
      <w:proofErr w:type="spellStart"/>
      <w:r w:rsidRPr="00C456AD">
        <w:rPr>
          <w:rFonts w:ascii="Times New Roman" w:eastAsia="Times New Roman" w:hAnsi="Times New Roman" w:cs="Times New Roman"/>
          <w:b/>
          <w:bCs/>
          <w:color w:val="000000"/>
          <w:lang w:eastAsia="id-ID"/>
        </w:rPr>
        <w:t>Kunci</w:t>
      </w:r>
      <w:proofErr w:type="spellEnd"/>
      <w:r w:rsidRPr="00C456AD">
        <w:rPr>
          <w:rFonts w:ascii="Times New Roman" w:eastAsia="Times New Roman" w:hAnsi="Times New Roman" w:cs="Times New Roman"/>
          <w:b/>
          <w:bCs/>
          <w:color w:val="000000"/>
          <w:lang w:eastAsia="id-ID"/>
        </w:rPr>
        <w:t xml:space="preserve">: </w:t>
      </w:r>
      <w:bookmarkStart w:id="3" w:name="_Hlk185275448"/>
      <w:r w:rsidRPr="00C456AD">
        <w:rPr>
          <w:rFonts w:ascii="Times New Roman" w:eastAsia="Times New Roman" w:hAnsi="Times New Roman" w:cs="Times New Roman"/>
          <w:b/>
          <w:bCs/>
          <w:color w:val="000000"/>
          <w:lang w:eastAsia="id-ID"/>
        </w:rPr>
        <w:t xml:space="preserve">Diabetes </w:t>
      </w:r>
      <w:proofErr w:type="spellStart"/>
      <w:r w:rsidRPr="00C456AD">
        <w:rPr>
          <w:rFonts w:ascii="Times New Roman" w:eastAsia="Times New Roman" w:hAnsi="Times New Roman" w:cs="Times New Roman"/>
          <w:b/>
          <w:bCs/>
          <w:color w:val="000000"/>
          <w:lang w:eastAsia="id-ID"/>
        </w:rPr>
        <w:t>Melitus</w:t>
      </w:r>
      <w:proofErr w:type="spellEnd"/>
      <w:r w:rsidRPr="00C456AD">
        <w:rPr>
          <w:rFonts w:ascii="Times New Roman" w:eastAsia="Times New Roman" w:hAnsi="Times New Roman" w:cs="Times New Roman"/>
          <w:b/>
          <w:bCs/>
          <w:color w:val="000000"/>
          <w:lang w:eastAsia="id-ID"/>
        </w:rPr>
        <w:t xml:space="preserve">, </w:t>
      </w:r>
      <w:r w:rsidRPr="00C456AD">
        <w:rPr>
          <w:rFonts w:ascii="Times New Roman" w:eastAsia="Times New Roman" w:hAnsi="Times New Roman" w:cs="Times New Roman"/>
          <w:b/>
          <w:bCs/>
          <w:i/>
          <w:iCs/>
          <w:color w:val="000000"/>
          <w:lang w:eastAsia="id-ID"/>
        </w:rPr>
        <w:t xml:space="preserve">Diabetes </w:t>
      </w:r>
      <w:proofErr w:type="spellStart"/>
      <w:r w:rsidRPr="00C456AD">
        <w:rPr>
          <w:rFonts w:ascii="Times New Roman" w:eastAsia="Times New Roman" w:hAnsi="Times New Roman" w:cs="Times New Roman"/>
          <w:b/>
          <w:bCs/>
          <w:i/>
          <w:iCs/>
          <w:color w:val="000000"/>
          <w:lang w:eastAsia="id-ID"/>
        </w:rPr>
        <w:t>Self Management</w:t>
      </w:r>
      <w:proofErr w:type="spellEnd"/>
      <w:r w:rsidRPr="00C456AD">
        <w:rPr>
          <w:rFonts w:ascii="Times New Roman" w:eastAsia="Times New Roman" w:hAnsi="Times New Roman" w:cs="Times New Roman"/>
          <w:b/>
          <w:bCs/>
          <w:i/>
          <w:iCs/>
          <w:color w:val="000000"/>
          <w:lang w:eastAsia="id-ID"/>
        </w:rPr>
        <w:t xml:space="preserve"> Education</w:t>
      </w:r>
      <w:r w:rsidRPr="00C456AD">
        <w:rPr>
          <w:rFonts w:ascii="Times New Roman" w:eastAsia="Times New Roman" w:hAnsi="Times New Roman" w:cs="Times New Roman"/>
          <w:b/>
          <w:bCs/>
          <w:color w:val="000000"/>
          <w:lang w:eastAsia="id-ID"/>
        </w:rPr>
        <w:t xml:space="preserve">, </w:t>
      </w:r>
      <w:proofErr w:type="spellStart"/>
      <w:r w:rsidRPr="00C456AD">
        <w:rPr>
          <w:rFonts w:ascii="Times New Roman" w:eastAsia="Times New Roman" w:hAnsi="Times New Roman" w:cs="Times New Roman"/>
          <w:b/>
          <w:bCs/>
          <w:i/>
          <w:iCs/>
          <w:color w:val="000000"/>
          <w:lang w:eastAsia="id-ID"/>
        </w:rPr>
        <w:t>Self Empowerment</w:t>
      </w:r>
      <w:proofErr w:type="spellEnd"/>
    </w:p>
    <w:bookmarkEnd w:id="3"/>
    <w:p w14:paraId="360E02B5" w14:textId="77777777" w:rsidR="00C456AD" w:rsidRPr="00C456AD" w:rsidRDefault="00C456AD" w:rsidP="00C456AD">
      <w:pPr>
        <w:spacing w:after="0" w:line="240" w:lineRule="auto"/>
        <w:rPr>
          <w:rFonts w:ascii="Times New Roman" w:eastAsia="Times New Roman" w:hAnsi="Times New Roman" w:cs="Times New Roman"/>
          <w:b/>
          <w:bCs/>
          <w:kern w:val="0"/>
          <w:sz w:val="24"/>
          <w:szCs w:val="24"/>
          <w:lang w:val="id"/>
          <w14:ligatures w14:val="none"/>
        </w:rPr>
      </w:pPr>
    </w:p>
    <w:p w14:paraId="3574BF65" w14:textId="77777777" w:rsidR="002C50B7" w:rsidRDefault="002C50B7"/>
    <w:sectPr w:rsidR="002C50B7" w:rsidSect="002711E1">
      <w:pgSz w:w="11910" w:h="16840"/>
      <w:pgMar w:top="2268" w:right="1701" w:bottom="1701" w:left="2268" w:header="522" w:footer="52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AD"/>
    <w:rsid w:val="00163565"/>
    <w:rsid w:val="002711E1"/>
    <w:rsid w:val="002C50B7"/>
    <w:rsid w:val="007C2541"/>
    <w:rsid w:val="00B6571D"/>
    <w:rsid w:val="00C456AD"/>
    <w:rsid w:val="00C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6549"/>
  <w15:chartTrackingRefBased/>
  <w15:docId w15:val="{D79122D3-1AD2-49E9-ACA7-1A45CB53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5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56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56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56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5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6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56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56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56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56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5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6AD"/>
    <w:rPr>
      <w:rFonts w:eastAsiaTheme="majorEastAsia" w:cstheme="majorBidi"/>
      <w:color w:val="272727" w:themeColor="text1" w:themeTint="D8"/>
    </w:rPr>
  </w:style>
  <w:style w:type="paragraph" w:styleId="Title">
    <w:name w:val="Title"/>
    <w:basedOn w:val="Normal"/>
    <w:next w:val="Normal"/>
    <w:link w:val="TitleChar"/>
    <w:uiPriority w:val="10"/>
    <w:qFormat/>
    <w:rsid w:val="00C45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6AD"/>
    <w:pPr>
      <w:spacing w:before="160"/>
      <w:jc w:val="center"/>
    </w:pPr>
    <w:rPr>
      <w:i/>
      <w:iCs/>
      <w:color w:val="404040" w:themeColor="text1" w:themeTint="BF"/>
    </w:rPr>
  </w:style>
  <w:style w:type="character" w:customStyle="1" w:styleId="QuoteChar">
    <w:name w:val="Quote Char"/>
    <w:basedOn w:val="DefaultParagraphFont"/>
    <w:link w:val="Quote"/>
    <w:uiPriority w:val="29"/>
    <w:rsid w:val="00C456AD"/>
    <w:rPr>
      <w:i/>
      <w:iCs/>
      <w:color w:val="404040" w:themeColor="text1" w:themeTint="BF"/>
    </w:rPr>
  </w:style>
  <w:style w:type="paragraph" w:styleId="ListParagraph">
    <w:name w:val="List Paragraph"/>
    <w:basedOn w:val="Normal"/>
    <w:uiPriority w:val="34"/>
    <w:qFormat/>
    <w:rsid w:val="00C456AD"/>
    <w:pPr>
      <w:ind w:left="720"/>
      <w:contextualSpacing/>
    </w:pPr>
  </w:style>
  <w:style w:type="character" w:styleId="IntenseEmphasis">
    <w:name w:val="Intense Emphasis"/>
    <w:basedOn w:val="DefaultParagraphFont"/>
    <w:uiPriority w:val="21"/>
    <w:qFormat/>
    <w:rsid w:val="00C456AD"/>
    <w:rPr>
      <w:i/>
      <w:iCs/>
      <w:color w:val="2F5496" w:themeColor="accent1" w:themeShade="BF"/>
    </w:rPr>
  </w:style>
  <w:style w:type="paragraph" w:styleId="IntenseQuote">
    <w:name w:val="Intense Quote"/>
    <w:basedOn w:val="Normal"/>
    <w:next w:val="Normal"/>
    <w:link w:val="IntenseQuoteChar"/>
    <w:uiPriority w:val="30"/>
    <w:qFormat/>
    <w:rsid w:val="00C45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56AD"/>
    <w:rPr>
      <w:i/>
      <w:iCs/>
      <w:color w:val="2F5496" w:themeColor="accent1" w:themeShade="BF"/>
    </w:rPr>
  </w:style>
  <w:style w:type="character" w:styleId="IntenseReference">
    <w:name w:val="Intense Reference"/>
    <w:basedOn w:val="DefaultParagraphFont"/>
    <w:uiPriority w:val="32"/>
    <w:qFormat/>
    <w:rsid w:val="00C45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Ketut Pawitra</dc:creator>
  <cp:keywords/>
  <dc:description/>
  <cp:lastModifiedBy>Ketut Pawitra</cp:lastModifiedBy>
  <cp:revision>1</cp:revision>
  <dcterms:created xsi:type="dcterms:W3CDTF">2025-02-05T05:40:00Z</dcterms:created>
  <dcterms:modified xsi:type="dcterms:W3CDTF">2025-02-05T05:42:00Z</dcterms:modified>
</cp:coreProperties>
</file>