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36FF" w14:textId="77777777" w:rsidR="005E1BA1" w:rsidRPr="005E1BA1" w:rsidRDefault="005E1BA1" w:rsidP="005E1BA1">
      <w:pPr>
        <w:pStyle w:val="Judul1"/>
        <w:jc w:val="center"/>
        <w:rPr>
          <w:rFonts w:ascii="Times New Roman" w:hAnsi="Times New Roman" w:cs="Times New Roman"/>
          <w:b/>
          <w:bCs/>
          <w:i/>
          <w:iCs/>
          <w:color w:val="auto"/>
          <w:sz w:val="24"/>
          <w:szCs w:val="24"/>
        </w:rPr>
      </w:pPr>
      <w:r w:rsidRPr="005E1BA1">
        <w:rPr>
          <w:rFonts w:ascii="Times New Roman" w:hAnsi="Times New Roman" w:cs="Times New Roman"/>
          <w:b/>
          <w:bCs/>
          <w:i/>
          <w:iCs/>
          <w:color w:val="auto"/>
          <w:sz w:val="24"/>
          <w:szCs w:val="24"/>
        </w:rPr>
        <w:t>ABSTRACK</w:t>
      </w:r>
    </w:p>
    <w:p w14:paraId="316CC5B4" w14:textId="77777777" w:rsidR="005E1BA1" w:rsidRDefault="005E1BA1" w:rsidP="005E1BA1">
      <w:pPr>
        <w:spacing w:after="0" w:line="240" w:lineRule="auto"/>
        <w:jc w:val="center"/>
        <w:rPr>
          <w:rFonts w:ascii="Times New Roman" w:hAnsi="Times New Roman" w:cs="Times New Roman"/>
          <w:b/>
          <w:bCs/>
          <w:sz w:val="24"/>
          <w:szCs w:val="24"/>
          <w:lang w:val="id-ID"/>
        </w:rPr>
      </w:pPr>
      <w:proofErr w:type="spellStart"/>
      <w:r w:rsidRPr="00EB248D">
        <w:rPr>
          <w:rFonts w:ascii="Times New Roman" w:hAnsi="Times New Roman" w:cs="Times New Roman"/>
          <w:b/>
          <w:bCs/>
          <w:sz w:val="24"/>
          <w:szCs w:val="24"/>
          <w:lang w:val="id-ID"/>
        </w:rPr>
        <w:t>Description</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of</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Interdialytic</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Weight</w:t>
      </w:r>
      <w:proofErr w:type="spellEnd"/>
      <w:r w:rsidRPr="00EB248D">
        <w:rPr>
          <w:rFonts w:ascii="Times New Roman" w:hAnsi="Times New Roman" w:cs="Times New Roman"/>
          <w:b/>
          <w:bCs/>
          <w:sz w:val="24"/>
          <w:szCs w:val="24"/>
          <w:lang w:val="id-ID"/>
        </w:rPr>
        <w:t xml:space="preserve"> Gain (IDWG) in </w:t>
      </w:r>
      <w:proofErr w:type="spellStart"/>
      <w:r w:rsidRPr="00EB248D">
        <w:rPr>
          <w:rFonts w:ascii="Times New Roman" w:hAnsi="Times New Roman" w:cs="Times New Roman"/>
          <w:b/>
          <w:bCs/>
          <w:sz w:val="24"/>
          <w:szCs w:val="24"/>
          <w:lang w:val="id-ID"/>
        </w:rPr>
        <w:t>patient</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with</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Chronic</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Kidney</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Disease</w:t>
      </w:r>
      <w:proofErr w:type="spellEnd"/>
      <w:r w:rsidRPr="00EB248D">
        <w:rPr>
          <w:rFonts w:ascii="Times New Roman" w:hAnsi="Times New Roman" w:cs="Times New Roman"/>
          <w:b/>
          <w:bCs/>
          <w:sz w:val="24"/>
          <w:szCs w:val="24"/>
          <w:lang w:val="id-ID"/>
        </w:rPr>
        <w:t xml:space="preserve"> (CKD) </w:t>
      </w:r>
      <w:proofErr w:type="spellStart"/>
      <w:r w:rsidRPr="00EB248D">
        <w:rPr>
          <w:rFonts w:ascii="Times New Roman" w:hAnsi="Times New Roman" w:cs="Times New Roman"/>
          <w:b/>
          <w:bCs/>
          <w:sz w:val="24"/>
          <w:szCs w:val="24"/>
          <w:lang w:val="id-ID"/>
        </w:rPr>
        <w:t>undergoing</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hemodialysis</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therapy</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at</w:t>
      </w:r>
      <w:proofErr w:type="spellEnd"/>
      <w:r w:rsidRPr="00EB248D">
        <w:rPr>
          <w:rFonts w:ascii="Times New Roman" w:hAnsi="Times New Roman" w:cs="Times New Roman"/>
          <w:b/>
          <w:bCs/>
          <w:sz w:val="24"/>
          <w:szCs w:val="24"/>
          <w:lang w:val="id-ID"/>
        </w:rPr>
        <w:t xml:space="preserve"> </w:t>
      </w:r>
      <w:proofErr w:type="spellStart"/>
      <w:r w:rsidRPr="00EB248D">
        <w:rPr>
          <w:rFonts w:ascii="Times New Roman" w:hAnsi="Times New Roman" w:cs="Times New Roman"/>
          <w:b/>
          <w:bCs/>
          <w:sz w:val="24"/>
          <w:szCs w:val="24"/>
          <w:lang w:val="id-ID"/>
        </w:rPr>
        <w:t>Wangaya</w:t>
      </w:r>
      <w:proofErr w:type="spellEnd"/>
      <w:r w:rsidRPr="00EB248D">
        <w:rPr>
          <w:rFonts w:ascii="Times New Roman" w:hAnsi="Times New Roman" w:cs="Times New Roman"/>
          <w:b/>
          <w:bCs/>
          <w:sz w:val="24"/>
          <w:szCs w:val="24"/>
          <w:lang w:val="id-ID"/>
        </w:rPr>
        <w:t> Hospital</w:t>
      </w:r>
    </w:p>
    <w:p w14:paraId="34E967E7" w14:textId="77777777" w:rsidR="005E1BA1" w:rsidRPr="00EB248D" w:rsidRDefault="005E1BA1" w:rsidP="005E1BA1">
      <w:pPr>
        <w:spacing w:after="0" w:line="240" w:lineRule="auto"/>
        <w:jc w:val="center"/>
        <w:rPr>
          <w:rFonts w:ascii="Times New Roman" w:hAnsi="Times New Roman" w:cs="Times New Roman"/>
          <w:b/>
          <w:bCs/>
          <w:sz w:val="24"/>
          <w:szCs w:val="24"/>
          <w:lang w:val="id-ID"/>
        </w:rPr>
      </w:pPr>
    </w:p>
    <w:p w14:paraId="7943D6C4" w14:textId="77777777" w:rsidR="005E1BA1" w:rsidRDefault="005E1BA1" w:rsidP="005E1BA1">
      <w:pPr>
        <w:spacing w:after="0" w:line="240" w:lineRule="auto"/>
        <w:jc w:val="center"/>
        <w:rPr>
          <w:rFonts w:ascii="Times New Roman" w:hAnsi="Times New Roman"/>
          <w:sz w:val="24"/>
          <w:szCs w:val="24"/>
          <w:vertAlign w:val="superscript"/>
        </w:rPr>
      </w:pPr>
      <w:r>
        <w:rPr>
          <w:rFonts w:ascii="Times New Roman" w:hAnsi="Times New Roman" w:cs="Times New Roman"/>
          <w:sz w:val="24"/>
          <w:szCs w:val="24"/>
          <w:lang w:val="id-ID"/>
        </w:rPr>
        <w:t>Luh Putri Oktaviani</w:t>
      </w:r>
      <w:r>
        <w:rPr>
          <w:rFonts w:ascii="Times New Roman" w:hAnsi="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850F55">
        <w:rPr>
          <w:rFonts w:ascii="Times New Roman" w:hAnsi="Times New Roman" w:cs="Times New Roman"/>
          <w:sz w:val="24"/>
          <w:szCs w:val="24"/>
        </w:rPr>
        <w:t>Ketut Lisnawati</w:t>
      </w:r>
      <w:r>
        <w:rPr>
          <w:rFonts w:ascii="Times New Roman" w:hAnsi="Times New Roman"/>
          <w:sz w:val="24"/>
          <w:szCs w:val="24"/>
          <w:vertAlign w:val="superscript"/>
        </w:rPr>
        <w:t>2</w:t>
      </w:r>
      <w:r>
        <w:rPr>
          <w:rFonts w:ascii="Times New Roman" w:hAnsi="Times New Roman" w:cs="Times New Roman"/>
          <w:sz w:val="24"/>
          <w:szCs w:val="24"/>
        </w:rPr>
        <w:t xml:space="preserve">, </w:t>
      </w:r>
      <w:r w:rsidRPr="00850F55">
        <w:rPr>
          <w:rFonts w:ascii="Times New Roman" w:hAnsi="Times New Roman" w:cs="Times New Roman"/>
          <w:sz w:val="24"/>
          <w:szCs w:val="24"/>
        </w:rPr>
        <w:t>Theresia Anita Pramesti</w:t>
      </w:r>
      <w:r>
        <w:rPr>
          <w:rFonts w:ascii="Times New Roman" w:hAnsi="Times New Roman"/>
          <w:sz w:val="24"/>
          <w:szCs w:val="24"/>
          <w:vertAlign w:val="superscript"/>
        </w:rPr>
        <w:t>3</w:t>
      </w:r>
    </w:p>
    <w:p w14:paraId="3A9312D7" w14:textId="77777777" w:rsidR="005E1BA1" w:rsidRPr="00B40138" w:rsidRDefault="005E1BA1" w:rsidP="005E1BA1">
      <w:pPr>
        <w:spacing w:after="0" w:line="240" w:lineRule="auto"/>
        <w:jc w:val="center"/>
        <w:rPr>
          <w:rFonts w:ascii="Times New Roman" w:hAnsi="Times New Roman"/>
          <w:sz w:val="24"/>
          <w:szCs w:val="24"/>
        </w:rPr>
      </w:pPr>
      <w:r>
        <w:rPr>
          <w:rFonts w:ascii="Times New Roman" w:hAnsi="Times New Roman"/>
          <w:sz w:val="24"/>
          <w:szCs w:val="24"/>
          <w:vertAlign w:val="superscript"/>
        </w:rPr>
        <w:t xml:space="preserve">1,2,3 </w:t>
      </w:r>
      <w:r w:rsidRPr="00B40138">
        <w:rPr>
          <w:rFonts w:ascii="Times New Roman" w:hAnsi="Times New Roman"/>
          <w:sz w:val="24"/>
          <w:szCs w:val="24"/>
        </w:rPr>
        <w:t>Undergraduate Nursing Study Program Stude</w:t>
      </w:r>
      <w:r>
        <w:rPr>
          <w:rFonts w:ascii="Times New Roman" w:hAnsi="Times New Roman"/>
          <w:sz w:val="24"/>
          <w:szCs w:val="24"/>
        </w:rPr>
        <w:t xml:space="preserve">nts Wira Medika Bali College of </w:t>
      </w:r>
      <w:r w:rsidRPr="00B40138">
        <w:rPr>
          <w:rFonts w:ascii="Times New Roman" w:hAnsi="Times New Roman"/>
          <w:sz w:val="24"/>
          <w:szCs w:val="24"/>
        </w:rPr>
        <w:t>Health Sciences</w:t>
      </w:r>
    </w:p>
    <w:p w14:paraId="3746A2D7" w14:textId="77777777" w:rsidR="005E1BA1" w:rsidRDefault="005E1BA1" w:rsidP="005E1BA1">
      <w:pPr>
        <w:spacing w:line="240" w:lineRule="auto"/>
      </w:pPr>
    </w:p>
    <w:p w14:paraId="2BE1D8B1" w14:textId="77777777" w:rsidR="005E1BA1" w:rsidRPr="00222F2D" w:rsidRDefault="005E1BA1" w:rsidP="005E1BA1">
      <w:pPr>
        <w:spacing w:line="240" w:lineRule="auto"/>
        <w:ind w:firstLine="567"/>
        <w:jc w:val="both"/>
        <w:rPr>
          <w:rFonts w:ascii="Times New Roman" w:hAnsi="Times New Roman" w:cs="Times New Roman"/>
          <w:sz w:val="24"/>
          <w:szCs w:val="24"/>
        </w:rPr>
      </w:pPr>
      <w:r w:rsidRPr="00222F2D">
        <w:rPr>
          <w:rFonts w:ascii="Times New Roman" w:hAnsi="Times New Roman" w:cs="Times New Roman"/>
          <w:sz w:val="24"/>
          <w:szCs w:val="24"/>
          <w:lang w:val="en"/>
        </w:rPr>
        <w:t xml:space="preserve">Interdialytic Weight Gain (IDWG) is an increase in body weight that occurs between two dialysis sessions due to fluid accumulation in the body. Excessive IDWG has serious impacts on patient health. Significant weight gain between dialysis sessions can lead to hypertension, an increase in the heart's workload. The aim of this study was to determine the description of Interdialytic Weight Gain (IDWG) in </w:t>
      </w:r>
      <w:proofErr w:type="gramStart"/>
      <w:r w:rsidRPr="00222F2D">
        <w:rPr>
          <w:rFonts w:ascii="Times New Roman" w:hAnsi="Times New Roman" w:cs="Times New Roman"/>
          <w:sz w:val="24"/>
          <w:szCs w:val="24"/>
          <w:lang w:val="en"/>
        </w:rPr>
        <w:t>Chronic Kidney Disease</w:t>
      </w:r>
      <w:proofErr w:type="gramEnd"/>
      <w:r w:rsidRPr="00222F2D">
        <w:rPr>
          <w:rFonts w:ascii="Times New Roman" w:hAnsi="Times New Roman" w:cs="Times New Roman"/>
          <w:sz w:val="24"/>
          <w:szCs w:val="24"/>
          <w:lang w:val="en"/>
        </w:rPr>
        <w:t xml:space="preserve"> (CKD) patients undergoing hemodialysis at </w:t>
      </w:r>
      <w:proofErr w:type="spellStart"/>
      <w:r w:rsidRPr="00222F2D">
        <w:rPr>
          <w:rFonts w:ascii="Times New Roman" w:hAnsi="Times New Roman" w:cs="Times New Roman"/>
          <w:sz w:val="24"/>
          <w:szCs w:val="24"/>
          <w:lang w:val="en"/>
        </w:rPr>
        <w:t>Wangaya</w:t>
      </w:r>
      <w:proofErr w:type="spellEnd"/>
      <w:r w:rsidRPr="00222F2D">
        <w:rPr>
          <w:rFonts w:ascii="Times New Roman" w:hAnsi="Times New Roman" w:cs="Times New Roman"/>
          <w:sz w:val="24"/>
          <w:szCs w:val="24"/>
          <w:lang w:val="en"/>
        </w:rPr>
        <w:t xml:space="preserve"> Regional Hospital. This research is a quantitative descriptive study with a sample of 86 respondents selected using a purposive sampling technique. The results showed that 27 respondents (31.4%) were &gt; 55 years old, 36 respondents (41.9%) were male, with a history of elementary school education as many as 25 respondents (29.1%), the majority of respondents did not work as many as 32 respondents (37.2%), with a duration of hemodialysis for 1 year as many as 19 respondents (22.1%), and had a daily drinking amount of 300 cc as many as 24 respondents (27.9%)</w:t>
      </w:r>
      <w:r>
        <w:rPr>
          <w:rFonts w:ascii="Times New Roman" w:hAnsi="Times New Roman" w:cs="Times New Roman"/>
          <w:sz w:val="24"/>
          <w:szCs w:val="24"/>
          <w:lang w:val="en"/>
        </w:rPr>
        <w:t xml:space="preserve">. </w:t>
      </w:r>
      <w:r w:rsidRPr="005E11C2">
        <w:rPr>
          <w:rFonts w:ascii="Times New Roman" w:hAnsi="Times New Roman" w:cs="Times New Roman"/>
          <w:sz w:val="24"/>
          <w:szCs w:val="24"/>
        </w:rPr>
        <w:t xml:space="preserve">Most of the respondents experienced an increase in IDWG in the light category by 59 (68.6%) respondents. The majority of patients with </w:t>
      </w:r>
      <w:proofErr w:type="gramStart"/>
      <w:r w:rsidRPr="005E11C2">
        <w:rPr>
          <w:rFonts w:ascii="Times New Roman" w:hAnsi="Times New Roman" w:cs="Times New Roman"/>
          <w:sz w:val="24"/>
          <w:szCs w:val="24"/>
        </w:rPr>
        <w:t>Chronic Kidney Disease</w:t>
      </w:r>
      <w:proofErr w:type="gramEnd"/>
      <w:r w:rsidRPr="005E11C2">
        <w:rPr>
          <w:rFonts w:ascii="Times New Roman" w:hAnsi="Times New Roman" w:cs="Times New Roman"/>
          <w:sz w:val="24"/>
          <w:szCs w:val="24"/>
        </w:rPr>
        <w:t xml:space="preserve"> (CKD) have a mild IDWG, which indicates that awareness of fluid management and diet is quite good among patients, however, regular monitoring and ongoing education are still needed.</w:t>
      </w:r>
    </w:p>
    <w:p w14:paraId="1242B5D3" w14:textId="77777777" w:rsidR="005E1BA1" w:rsidRPr="007F7C16" w:rsidRDefault="005E1BA1" w:rsidP="005E1BA1">
      <w:pPr>
        <w:spacing w:after="0" w:line="240" w:lineRule="auto"/>
        <w:jc w:val="both"/>
        <w:rPr>
          <w:rFonts w:ascii="Times New Roman" w:hAnsi="Times New Roman" w:cs="Times New Roman"/>
          <w:sz w:val="24"/>
          <w:szCs w:val="24"/>
        </w:rPr>
      </w:pPr>
    </w:p>
    <w:p w14:paraId="244629FC" w14:textId="77777777" w:rsidR="005E1BA1" w:rsidRPr="00F65768" w:rsidRDefault="005E1BA1" w:rsidP="005E1BA1">
      <w:pPr>
        <w:spacing w:line="240" w:lineRule="auto"/>
        <w:rPr>
          <w:rFonts w:ascii="Times New Roman" w:hAnsi="Times New Roman" w:cs="Times New Roman"/>
          <w:b/>
          <w:bCs/>
          <w:sz w:val="24"/>
          <w:szCs w:val="24"/>
          <w:lang w:val="id-ID"/>
        </w:rPr>
      </w:pPr>
      <w:proofErr w:type="spellStart"/>
      <w:r w:rsidRPr="00F65768">
        <w:rPr>
          <w:rFonts w:ascii="Times New Roman" w:hAnsi="Times New Roman" w:cs="Times New Roman"/>
          <w:b/>
          <w:bCs/>
          <w:sz w:val="24"/>
          <w:szCs w:val="24"/>
          <w:lang w:val="id-ID"/>
        </w:rPr>
        <w:t>Keywords</w:t>
      </w:r>
      <w:proofErr w:type="spellEnd"/>
      <w:r w:rsidRPr="00F65768">
        <w:rPr>
          <w:rFonts w:ascii="Times New Roman" w:hAnsi="Times New Roman" w:cs="Times New Roman"/>
          <w:b/>
          <w:bCs/>
          <w:sz w:val="24"/>
          <w:szCs w:val="24"/>
          <w:lang w:val="id-ID"/>
        </w:rPr>
        <w:t xml:space="preserve"> : </w:t>
      </w:r>
      <w:r>
        <w:rPr>
          <w:rFonts w:ascii="Times New Roman" w:hAnsi="Times New Roman" w:cs="Times New Roman"/>
          <w:b/>
          <w:bCs/>
          <w:sz w:val="24"/>
          <w:szCs w:val="24"/>
          <w:lang w:val="id-ID"/>
        </w:rPr>
        <w:t xml:space="preserve">CKD, </w:t>
      </w:r>
      <w:r w:rsidRPr="00F65768">
        <w:rPr>
          <w:rFonts w:ascii="Times New Roman" w:hAnsi="Times New Roman" w:cs="Times New Roman"/>
          <w:b/>
          <w:bCs/>
          <w:sz w:val="24"/>
          <w:szCs w:val="24"/>
        </w:rPr>
        <w:t>hemodialysis</w:t>
      </w:r>
      <w:r>
        <w:rPr>
          <w:rFonts w:ascii="Times New Roman" w:hAnsi="Times New Roman" w:cs="Times New Roman"/>
          <w:b/>
          <w:bCs/>
          <w:sz w:val="24"/>
          <w:szCs w:val="24"/>
          <w:lang w:val="id-ID"/>
        </w:rPr>
        <w:t xml:space="preserve">, </w:t>
      </w:r>
      <w:r w:rsidRPr="00F65768">
        <w:rPr>
          <w:rFonts w:ascii="Times New Roman" w:hAnsi="Times New Roman" w:cs="Times New Roman"/>
          <w:b/>
          <w:bCs/>
          <w:sz w:val="24"/>
          <w:szCs w:val="24"/>
          <w:lang w:val="id-ID"/>
        </w:rPr>
        <w:t>IDWG</w:t>
      </w:r>
    </w:p>
    <w:p w14:paraId="24DC9F44" w14:textId="77777777" w:rsidR="009F2ED5" w:rsidRPr="005E1BA1" w:rsidRDefault="009F2ED5">
      <w:pPr>
        <w:rPr>
          <w:rFonts w:ascii="Times New Roman" w:hAnsi="Times New Roman" w:cs="Times New Roman"/>
          <w:sz w:val="24"/>
          <w:szCs w:val="24"/>
        </w:rPr>
      </w:pPr>
    </w:p>
    <w:sectPr w:rsidR="009F2ED5" w:rsidRPr="005E1BA1" w:rsidSect="005E1BA1">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A1"/>
    <w:rsid w:val="001213AD"/>
    <w:rsid w:val="00200304"/>
    <w:rsid w:val="005E1BA1"/>
    <w:rsid w:val="009271DB"/>
    <w:rsid w:val="009F2E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038F"/>
  <w15:chartTrackingRefBased/>
  <w15:docId w15:val="{895FA4FE-C7F9-4A1F-9220-F29686B1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A1"/>
    <w:rPr>
      <w:kern w:val="0"/>
      <w:lang w:val="en-US"/>
      <w14:ligatures w14:val="none"/>
    </w:rPr>
  </w:style>
  <w:style w:type="paragraph" w:styleId="Judul1">
    <w:name w:val="heading 1"/>
    <w:basedOn w:val="Normal"/>
    <w:next w:val="Normal"/>
    <w:link w:val="Judul1KAR"/>
    <w:uiPriority w:val="9"/>
    <w:qFormat/>
    <w:rsid w:val="005E1BA1"/>
    <w:pPr>
      <w:keepNext/>
      <w:keepLines/>
      <w:spacing w:before="360" w:after="80"/>
      <w:outlineLvl w:val="0"/>
    </w:pPr>
    <w:rPr>
      <w:rFonts w:asciiTheme="majorHAnsi" w:eastAsiaTheme="majorEastAsia" w:hAnsiTheme="majorHAnsi" w:cstheme="majorBidi"/>
      <w:color w:val="2F5496" w:themeColor="accent1" w:themeShade="BF"/>
      <w:kern w:val="2"/>
      <w:sz w:val="40"/>
      <w:szCs w:val="40"/>
      <w:lang w:val="id-ID"/>
      <w14:ligatures w14:val="standardContextual"/>
    </w:rPr>
  </w:style>
  <w:style w:type="paragraph" w:styleId="Judul2">
    <w:name w:val="heading 2"/>
    <w:basedOn w:val="Normal"/>
    <w:next w:val="Normal"/>
    <w:link w:val="Judul2KAR"/>
    <w:uiPriority w:val="9"/>
    <w:semiHidden/>
    <w:unhideWhenUsed/>
    <w:qFormat/>
    <w:rsid w:val="005E1BA1"/>
    <w:pPr>
      <w:keepNext/>
      <w:keepLines/>
      <w:spacing w:before="160" w:after="80"/>
      <w:outlineLvl w:val="1"/>
    </w:pPr>
    <w:rPr>
      <w:rFonts w:asciiTheme="majorHAnsi" w:eastAsiaTheme="majorEastAsia" w:hAnsiTheme="majorHAnsi" w:cstheme="majorBidi"/>
      <w:color w:val="2F5496" w:themeColor="accent1" w:themeShade="BF"/>
      <w:kern w:val="2"/>
      <w:sz w:val="32"/>
      <w:szCs w:val="32"/>
      <w:lang w:val="id-ID"/>
      <w14:ligatures w14:val="standardContextual"/>
    </w:rPr>
  </w:style>
  <w:style w:type="paragraph" w:styleId="Judul3">
    <w:name w:val="heading 3"/>
    <w:basedOn w:val="Normal"/>
    <w:next w:val="Normal"/>
    <w:link w:val="Judul3KAR"/>
    <w:uiPriority w:val="9"/>
    <w:semiHidden/>
    <w:unhideWhenUsed/>
    <w:qFormat/>
    <w:rsid w:val="005E1BA1"/>
    <w:pPr>
      <w:keepNext/>
      <w:keepLines/>
      <w:spacing w:before="160" w:after="80"/>
      <w:outlineLvl w:val="2"/>
    </w:pPr>
    <w:rPr>
      <w:rFonts w:eastAsiaTheme="majorEastAsia" w:cstheme="majorBidi"/>
      <w:color w:val="2F5496" w:themeColor="accent1" w:themeShade="BF"/>
      <w:kern w:val="2"/>
      <w:sz w:val="28"/>
      <w:szCs w:val="28"/>
      <w:lang w:val="id-ID"/>
      <w14:ligatures w14:val="standardContextual"/>
    </w:rPr>
  </w:style>
  <w:style w:type="paragraph" w:styleId="Judul4">
    <w:name w:val="heading 4"/>
    <w:basedOn w:val="Normal"/>
    <w:next w:val="Normal"/>
    <w:link w:val="Judul4KAR"/>
    <w:uiPriority w:val="9"/>
    <w:semiHidden/>
    <w:unhideWhenUsed/>
    <w:qFormat/>
    <w:rsid w:val="005E1BA1"/>
    <w:pPr>
      <w:keepNext/>
      <w:keepLines/>
      <w:spacing w:before="80" w:after="40"/>
      <w:outlineLvl w:val="3"/>
    </w:pPr>
    <w:rPr>
      <w:rFonts w:eastAsiaTheme="majorEastAsia" w:cstheme="majorBidi"/>
      <w:i/>
      <w:iCs/>
      <w:color w:val="2F5496" w:themeColor="accent1" w:themeShade="BF"/>
      <w:kern w:val="2"/>
      <w:lang w:val="id-ID"/>
      <w14:ligatures w14:val="standardContextual"/>
    </w:rPr>
  </w:style>
  <w:style w:type="paragraph" w:styleId="Judul5">
    <w:name w:val="heading 5"/>
    <w:basedOn w:val="Normal"/>
    <w:next w:val="Normal"/>
    <w:link w:val="Judul5KAR"/>
    <w:uiPriority w:val="9"/>
    <w:semiHidden/>
    <w:unhideWhenUsed/>
    <w:qFormat/>
    <w:rsid w:val="005E1BA1"/>
    <w:pPr>
      <w:keepNext/>
      <w:keepLines/>
      <w:spacing w:before="80" w:after="40"/>
      <w:outlineLvl w:val="4"/>
    </w:pPr>
    <w:rPr>
      <w:rFonts w:eastAsiaTheme="majorEastAsia" w:cstheme="majorBidi"/>
      <w:color w:val="2F5496" w:themeColor="accent1" w:themeShade="BF"/>
      <w:kern w:val="2"/>
      <w:lang w:val="id-ID"/>
      <w14:ligatures w14:val="standardContextual"/>
    </w:rPr>
  </w:style>
  <w:style w:type="paragraph" w:styleId="Judul6">
    <w:name w:val="heading 6"/>
    <w:basedOn w:val="Normal"/>
    <w:next w:val="Normal"/>
    <w:link w:val="Judul6KAR"/>
    <w:uiPriority w:val="9"/>
    <w:semiHidden/>
    <w:unhideWhenUsed/>
    <w:qFormat/>
    <w:rsid w:val="005E1BA1"/>
    <w:pPr>
      <w:keepNext/>
      <w:keepLines/>
      <w:spacing w:before="40" w:after="0"/>
      <w:outlineLvl w:val="5"/>
    </w:pPr>
    <w:rPr>
      <w:rFonts w:eastAsiaTheme="majorEastAsia" w:cstheme="majorBidi"/>
      <w:i/>
      <w:iCs/>
      <w:color w:val="595959" w:themeColor="text1" w:themeTint="A6"/>
      <w:kern w:val="2"/>
      <w:lang w:val="id-ID"/>
      <w14:ligatures w14:val="standardContextual"/>
    </w:rPr>
  </w:style>
  <w:style w:type="paragraph" w:styleId="Judul7">
    <w:name w:val="heading 7"/>
    <w:basedOn w:val="Normal"/>
    <w:next w:val="Normal"/>
    <w:link w:val="Judul7KAR"/>
    <w:uiPriority w:val="9"/>
    <w:semiHidden/>
    <w:unhideWhenUsed/>
    <w:qFormat/>
    <w:rsid w:val="005E1BA1"/>
    <w:pPr>
      <w:keepNext/>
      <w:keepLines/>
      <w:spacing w:before="40" w:after="0"/>
      <w:outlineLvl w:val="6"/>
    </w:pPr>
    <w:rPr>
      <w:rFonts w:eastAsiaTheme="majorEastAsia" w:cstheme="majorBidi"/>
      <w:color w:val="595959" w:themeColor="text1" w:themeTint="A6"/>
      <w:kern w:val="2"/>
      <w:lang w:val="id-ID"/>
      <w14:ligatures w14:val="standardContextual"/>
    </w:rPr>
  </w:style>
  <w:style w:type="paragraph" w:styleId="Judul8">
    <w:name w:val="heading 8"/>
    <w:basedOn w:val="Normal"/>
    <w:next w:val="Normal"/>
    <w:link w:val="Judul8KAR"/>
    <w:uiPriority w:val="9"/>
    <w:semiHidden/>
    <w:unhideWhenUsed/>
    <w:qFormat/>
    <w:rsid w:val="005E1BA1"/>
    <w:pPr>
      <w:keepNext/>
      <w:keepLines/>
      <w:spacing w:after="0"/>
      <w:outlineLvl w:val="7"/>
    </w:pPr>
    <w:rPr>
      <w:rFonts w:eastAsiaTheme="majorEastAsia" w:cstheme="majorBidi"/>
      <w:i/>
      <w:iCs/>
      <w:color w:val="272727" w:themeColor="text1" w:themeTint="D8"/>
      <w:kern w:val="2"/>
      <w:lang w:val="id-ID"/>
      <w14:ligatures w14:val="standardContextual"/>
    </w:rPr>
  </w:style>
  <w:style w:type="paragraph" w:styleId="Judul9">
    <w:name w:val="heading 9"/>
    <w:basedOn w:val="Normal"/>
    <w:next w:val="Normal"/>
    <w:link w:val="Judul9KAR"/>
    <w:uiPriority w:val="9"/>
    <w:semiHidden/>
    <w:unhideWhenUsed/>
    <w:qFormat/>
    <w:rsid w:val="005E1BA1"/>
    <w:pPr>
      <w:keepNext/>
      <w:keepLines/>
      <w:spacing w:after="0"/>
      <w:outlineLvl w:val="8"/>
    </w:pPr>
    <w:rPr>
      <w:rFonts w:eastAsiaTheme="majorEastAsia" w:cstheme="majorBidi"/>
      <w:color w:val="272727" w:themeColor="text1" w:themeTint="D8"/>
      <w:kern w:val="2"/>
      <w:lang w:val="id-ID"/>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E1BA1"/>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5E1BA1"/>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5E1BA1"/>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5E1BA1"/>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5E1BA1"/>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5E1BA1"/>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5E1BA1"/>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5E1BA1"/>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5E1BA1"/>
    <w:rPr>
      <w:rFonts w:eastAsiaTheme="majorEastAsia" w:cstheme="majorBidi"/>
      <w:color w:val="272727" w:themeColor="text1" w:themeTint="D8"/>
    </w:rPr>
  </w:style>
  <w:style w:type="paragraph" w:styleId="Judul">
    <w:name w:val="Title"/>
    <w:basedOn w:val="Normal"/>
    <w:next w:val="Normal"/>
    <w:link w:val="JudulKAR"/>
    <w:uiPriority w:val="10"/>
    <w:qFormat/>
    <w:rsid w:val="005E1BA1"/>
    <w:pPr>
      <w:spacing w:after="80" w:line="240" w:lineRule="auto"/>
      <w:contextualSpacing/>
    </w:pPr>
    <w:rPr>
      <w:rFonts w:asciiTheme="majorHAnsi" w:eastAsiaTheme="majorEastAsia" w:hAnsiTheme="majorHAnsi" w:cstheme="majorBidi"/>
      <w:spacing w:val="-10"/>
      <w:kern w:val="28"/>
      <w:sz w:val="56"/>
      <w:szCs w:val="56"/>
      <w:lang w:val="id-ID"/>
      <w14:ligatures w14:val="standardContextual"/>
    </w:rPr>
  </w:style>
  <w:style w:type="character" w:customStyle="1" w:styleId="JudulKAR">
    <w:name w:val="Judul KAR"/>
    <w:basedOn w:val="FontParagrafDefault"/>
    <w:link w:val="Judul"/>
    <w:uiPriority w:val="10"/>
    <w:rsid w:val="005E1BA1"/>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5E1BA1"/>
    <w:pPr>
      <w:numPr>
        <w:ilvl w:val="1"/>
      </w:numPr>
    </w:pPr>
    <w:rPr>
      <w:rFonts w:eastAsiaTheme="majorEastAsia" w:cstheme="majorBidi"/>
      <w:color w:val="595959" w:themeColor="text1" w:themeTint="A6"/>
      <w:spacing w:val="15"/>
      <w:kern w:val="2"/>
      <w:sz w:val="28"/>
      <w:szCs w:val="28"/>
      <w:lang w:val="id-ID"/>
      <w14:ligatures w14:val="standardContextual"/>
    </w:rPr>
  </w:style>
  <w:style w:type="character" w:customStyle="1" w:styleId="SubjudulKAR">
    <w:name w:val="Subjudul KAR"/>
    <w:basedOn w:val="FontParagrafDefault"/>
    <w:link w:val="Subjudul"/>
    <w:uiPriority w:val="11"/>
    <w:rsid w:val="005E1BA1"/>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5E1BA1"/>
    <w:pPr>
      <w:spacing w:before="160"/>
      <w:jc w:val="center"/>
    </w:pPr>
    <w:rPr>
      <w:i/>
      <w:iCs/>
      <w:color w:val="404040" w:themeColor="text1" w:themeTint="BF"/>
      <w:kern w:val="2"/>
      <w:lang w:val="id-ID"/>
      <w14:ligatures w14:val="standardContextual"/>
    </w:rPr>
  </w:style>
  <w:style w:type="character" w:customStyle="1" w:styleId="KutipanKAR">
    <w:name w:val="Kutipan KAR"/>
    <w:basedOn w:val="FontParagrafDefault"/>
    <w:link w:val="Kutipan"/>
    <w:uiPriority w:val="29"/>
    <w:rsid w:val="005E1BA1"/>
    <w:rPr>
      <w:i/>
      <w:iCs/>
      <w:color w:val="404040" w:themeColor="text1" w:themeTint="BF"/>
    </w:rPr>
  </w:style>
  <w:style w:type="paragraph" w:styleId="DaftarParagraf">
    <w:name w:val="List Paragraph"/>
    <w:basedOn w:val="Normal"/>
    <w:uiPriority w:val="34"/>
    <w:qFormat/>
    <w:rsid w:val="005E1BA1"/>
    <w:pPr>
      <w:ind w:left="720"/>
      <w:contextualSpacing/>
    </w:pPr>
    <w:rPr>
      <w:kern w:val="2"/>
      <w:lang w:val="id-ID"/>
      <w14:ligatures w14:val="standardContextual"/>
    </w:rPr>
  </w:style>
  <w:style w:type="character" w:styleId="PenekananKeras">
    <w:name w:val="Intense Emphasis"/>
    <w:basedOn w:val="FontParagrafDefault"/>
    <w:uiPriority w:val="21"/>
    <w:qFormat/>
    <w:rsid w:val="005E1BA1"/>
    <w:rPr>
      <w:i/>
      <w:iCs/>
      <w:color w:val="2F5496" w:themeColor="accent1" w:themeShade="BF"/>
    </w:rPr>
  </w:style>
  <w:style w:type="paragraph" w:styleId="KutipanyangSering">
    <w:name w:val="Intense Quote"/>
    <w:basedOn w:val="Normal"/>
    <w:next w:val="Normal"/>
    <w:link w:val="KutipanyangSeringKAR"/>
    <w:uiPriority w:val="30"/>
    <w:qFormat/>
    <w:rsid w:val="005E1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id-ID"/>
      <w14:ligatures w14:val="standardContextual"/>
    </w:rPr>
  </w:style>
  <w:style w:type="character" w:customStyle="1" w:styleId="KutipanyangSeringKAR">
    <w:name w:val="Kutipan yang Sering KAR"/>
    <w:basedOn w:val="FontParagrafDefault"/>
    <w:link w:val="KutipanyangSering"/>
    <w:uiPriority w:val="30"/>
    <w:rsid w:val="005E1BA1"/>
    <w:rPr>
      <w:i/>
      <w:iCs/>
      <w:color w:val="2F5496" w:themeColor="accent1" w:themeShade="BF"/>
    </w:rPr>
  </w:style>
  <w:style w:type="character" w:styleId="ReferensiyangSering">
    <w:name w:val="Intense Reference"/>
    <w:basedOn w:val="FontParagrafDefault"/>
    <w:uiPriority w:val="32"/>
    <w:qFormat/>
    <w:rsid w:val="005E1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oktaviani</dc:creator>
  <cp:keywords/>
  <dc:description/>
  <cp:lastModifiedBy>putri oktaviani</cp:lastModifiedBy>
  <cp:revision>1</cp:revision>
  <dcterms:created xsi:type="dcterms:W3CDTF">2025-02-25T05:32:00Z</dcterms:created>
  <dcterms:modified xsi:type="dcterms:W3CDTF">2025-02-25T05:34:00Z</dcterms:modified>
</cp:coreProperties>
</file>