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3F408" w14:textId="77777777" w:rsidR="00DC0962" w:rsidRPr="00145BD0" w:rsidRDefault="00DC0962" w:rsidP="00DC0962">
      <w:pPr>
        <w:spacing w:line="240" w:lineRule="auto"/>
        <w:jc w:val="center"/>
        <w:rPr>
          <w:b/>
          <w:bCs/>
          <w:lang w:val="en-US"/>
        </w:rPr>
      </w:pPr>
      <w:r w:rsidRPr="00145BD0">
        <w:rPr>
          <w:b/>
          <w:bCs/>
          <w:lang w:val="en-US"/>
        </w:rPr>
        <w:t>ABSTRAK</w:t>
      </w:r>
    </w:p>
    <w:p w14:paraId="3F1595B2" w14:textId="77777777" w:rsidR="00DC0962" w:rsidRPr="00145BD0" w:rsidRDefault="00DC0962" w:rsidP="00DC0962">
      <w:pPr>
        <w:spacing w:line="240" w:lineRule="auto"/>
        <w:jc w:val="center"/>
        <w:rPr>
          <w:b/>
          <w:bCs/>
          <w:lang w:val="en-US"/>
        </w:rPr>
      </w:pPr>
    </w:p>
    <w:p w14:paraId="3A1CAFBF" w14:textId="77777777" w:rsidR="00DC0962" w:rsidRDefault="00DC0962" w:rsidP="00DC0962">
      <w:pPr>
        <w:spacing w:line="276" w:lineRule="auto"/>
        <w:jc w:val="center"/>
        <w:rPr>
          <w:b/>
          <w:bCs/>
          <w:lang w:val="en-US"/>
        </w:rPr>
      </w:pPr>
      <w:proofErr w:type="spellStart"/>
      <w:r w:rsidRPr="00145BD0">
        <w:rPr>
          <w:b/>
          <w:bCs/>
          <w:lang w:val="en-US"/>
        </w:rPr>
        <w:t>Hubungan</w:t>
      </w:r>
      <w:proofErr w:type="spellEnd"/>
      <w:r w:rsidRPr="00145BD0">
        <w:rPr>
          <w:b/>
          <w:bCs/>
          <w:lang w:val="en-US"/>
        </w:rPr>
        <w:t xml:space="preserve"> </w:t>
      </w:r>
      <w:proofErr w:type="spellStart"/>
      <w:r w:rsidRPr="00145BD0">
        <w:rPr>
          <w:b/>
          <w:bCs/>
          <w:lang w:val="en-US"/>
        </w:rPr>
        <w:t>Dukungan</w:t>
      </w:r>
      <w:proofErr w:type="spellEnd"/>
      <w:r w:rsidRPr="00145BD0">
        <w:rPr>
          <w:b/>
          <w:bCs/>
          <w:lang w:val="en-US"/>
        </w:rPr>
        <w:t xml:space="preserve"> Orang </w:t>
      </w:r>
      <w:proofErr w:type="spellStart"/>
      <w:r w:rsidRPr="00145BD0">
        <w:rPr>
          <w:b/>
          <w:bCs/>
          <w:lang w:val="en-US"/>
        </w:rPr>
        <w:t>Tua</w:t>
      </w:r>
      <w:proofErr w:type="spellEnd"/>
      <w:r w:rsidRPr="00145BD0">
        <w:rPr>
          <w:b/>
          <w:bCs/>
          <w:lang w:val="en-US"/>
        </w:rPr>
        <w:t xml:space="preserve"> </w:t>
      </w:r>
      <w:proofErr w:type="spellStart"/>
      <w:r w:rsidRPr="00145BD0">
        <w:rPr>
          <w:b/>
          <w:bCs/>
          <w:lang w:val="en-US"/>
        </w:rPr>
        <w:t>Dengan</w:t>
      </w:r>
      <w:proofErr w:type="spellEnd"/>
      <w:r w:rsidRPr="00145BD0">
        <w:rPr>
          <w:b/>
          <w:bCs/>
          <w:lang w:val="en-US"/>
        </w:rPr>
        <w:t xml:space="preserve"> </w:t>
      </w:r>
      <w:proofErr w:type="spellStart"/>
      <w:r w:rsidRPr="00145BD0">
        <w:rPr>
          <w:b/>
          <w:bCs/>
          <w:lang w:val="en-US"/>
        </w:rPr>
        <w:t>Perilaku</w:t>
      </w:r>
      <w:proofErr w:type="spellEnd"/>
      <w:r w:rsidRPr="00145BD0">
        <w:rPr>
          <w:b/>
          <w:bCs/>
          <w:lang w:val="en-US"/>
        </w:rPr>
        <w:t xml:space="preserve"> </w:t>
      </w:r>
      <w:proofErr w:type="spellStart"/>
      <w:r w:rsidRPr="00145BD0">
        <w:rPr>
          <w:b/>
          <w:bCs/>
          <w:lang w:val="en-US"/>
        </w:rPr>
        <w:t>Hidup</w:t>
      </w:r>
      <w:proofErr w:type="spellEnd"/>
      <w:r w:rsidRPr="00145BD0">
        <w:rPr>
          <w:b/>
          <w:bCs/>
          <w:lang w:val="en-US"/>
        </w:rPr>
        <w:t xml:space="preserve"> </w:t>
      </w:r>
      <w:proofErr w:type="spellStart"/>
      <w:r w:rsidRPr="00145BD0">
        <w:rPr>
          <w:b/>
          <w:bCs/>
          <w:lang w:val="en-US"/>
        </w:rPr>
        <w:t>Bersih</w:t>
      </w:r>
      <w:proofErr w:type="spellEnd"/>
      <w:r w:rsidRPr="00145BD0">
        <w:rPr>
          <w:b/>
          <w:bCs/>
          <w:lang w:val="en-US"/>
        </w:rPr>
        <w:t xml:space="preserve"> dan </w:t>
      </w:r>
      <w:proofErr w:type="spellStart"/>
      <w:r w:rsidRPr="00145BD0">
        <w:rPr>
          <w:b/>
          <w:bCs/>
          <w:lang w:val="en-US"/>
        </w:rPr>
        <w:t>Sehat</w:t>
      </w:r>
      <w:proofErr w:type="spellEnd"/>
      <w:r w:rsidRPr="00145BD0">
        <w:rPr>
          <w:b/>
          <w:bCs/>
          <w:lang w:val="en-US"/>
        </w:rPr>
        <w:t xml:space="preserve"> Pada </w:t>
      </w:r>
      <w:proofErr w:type="spellStart"/>
      <w:r w:rsidRPr="00145BD0">
        <w:rPr>
          <w:b/>
          <w:bCs/>
          <w:lang w:val="en-US"/>
        </w:rPr>
        <w:t>Anak</w:t>
      </w:r>
      <w:proofErr w:type="spellEnd"/>
      <w:r w:rsidRPr="00145BD0">
        <w:rPr>
          <w:b/>
          <w:bCs/>
          <w:lang w:val="en-US"/>
        </w:rPr>
        <w:t xml:space="preserve"> </w:t>
      </w:r>
      <w:proofErr w:type="spellStart"/>
      <w:r w:rsidRPr="00145BD0">
        <w:rPr>
          <w:b/>
          <w:bCs/>
          <w:lang w:val="en-US"/>
        </w:rPr>
        <w:t>Usia</w:t>
      </w:r>
      <w:proofErr w:type="spellEnd"/>
      <w:r w:rsidRPr="00145BD0">
        <w:rPr>
          <w:b/>
          <w:bCs/>
          <w:lang w:val="en-US"/>
        </w:rPr>
        <w:t xml:space="preserve"> </w:t>
      </w:r>
      <w:proofErr w:type="spellStart"/>
      <w:r w:rsidRPr="00145BD0">
        <w:rPr>
          <w:b/>
          <w:bCs/>
          <w:lang w:val="en-US"/>
        </w:rPr>
        <w:t>Sekolah</w:t>
      </w:r>
      <w:proofErr w:type="spellEnd"/>
      <w:r w:rsidRPr="00145BD0">
        <w:rPr>
          <w:b/>
          <w:bCs/>
          <w:lang w:val="en-US"/>
        </w:rPr>
        <w:t xml:space="preserve"> Dasar Di SD N 6 </w:t>
      </w:r>
      <w:proofErr w:type="spellStart"/>
      <w:r w:rsidRPr="00145BD0">
        <w:rPr>
          <w:b/>
          <w:bCs/>
          <w:lang w:val="en-US"/>
        </w:rPr>
        <w:t>Suana</w:t>
      </w:r>
      <w:proofErr w:type="spellEnd"/>
    </w:p>
    <w:p w14:paraId="798F034E" w14:textId="77777777" w:rsidR="00DC0962" w:rsidRDefault="00DC0962" w:rsidP="00DC0962">
      <w:pPr>
        <w:spacing w:line="276" w:lineRule="auto"/>
        <w:rPr>
          <w:b/>
          <w:bCs/>
          <w:lang w:val="en-US"/>
        </w:rPr>
      </w:pPr>
    </w:p>
    <w:p w14:paraId="7E7ECE21" w14:textId="77777777" w:rsidR="00DC0962" w:rsidRDefault="00DC0962" w:rsidP="00DC0962">
      <w:pPr>
        <w:ind w:right="-554" w:hanging="567"/>
        <w:jc w:val="center"/>
        <w:rPr>
          <w:szCs w:val="24"/>
        </w:rPr>
      </w:pPr>
      <w:r>
        <w:rPr>
          <w:szCs w:val="24"/>
        </w:rPr>
        <w:t xml:space="preserve">Ni </w:t>
      </w:r>
      <w:r>
        <w:rPr>
          <w:szCs w:val="24"/>
          <w:lang w:val="en-US"/>
        </w:rPr>
        <w:t>Luh Puspasari Aprilia Putri</w:t>
      </w:r>
      <w:r>
        <w:rPr>
          <w:szCs w:val="24"/>
          <w:vertAlign w:val="superscript"/>
        </w:rPr>
        <w:t>1</w:t>
      </w:r>
      <w:r>
        <w:rPr>
          <w:szCs w:val="24"/>
        </w:rPr>
        <w:t>, Ni Komang Sukra Andini</w:t>
      </w:r>
      <w:r>
        <w:rPr>
          <w:szCs w:val="24"/>
          <w:vertAlign w:val="superscript"/>
        </w:rPr>
        <w:t>2</w:t>
      </w:r>
      <w:r>
        <w:rPr>
          <w:szCs w:val="24"/>
        </w:rPr>
        <w:t>, Ni</w:t>
      </w:r>
      <w:r>
        <w:rPr>
          <w:szCs w:val="24"/>
          <w:lang w:val="en-US"/>
        </w:rPr>
        <w:t xml:space="preserve">ken </w:t>
      </w:r>
      <w:proofErr w:type="spellStart"/>
      <w:r>
        <w:rPr>
          <w:szCs w:val="24"/>
          <w:lang w:val="en-US"/>
        </w:rPr>
        <w:t>Ayu</w:t>
      </w:r>
      <w:proofErr w:type="spellEnd"/>
      <w:r>
        <w:rPr>
          <w:szCs w:val="24"/>
          <w:lang w:val="en-US"/>
        </w:rPr>
        <w:t xml:space="preserve"> Merna </w:t>
      </w:r>
      <w:proofErr w:type="spellStart"/>
      <w:r>
        <w:rPr>
          <w:szCs w:val="24"/>
          <w:lang w:val="en-US"/>
        </w:rPr>
        <w:t>Eka</w:t>
      </w:r>
      <w:proofErr w:type="spellEnd"/>
      <w:r>
        <w:rPr>
          <w:szCs w:val="24"/>
          <w:lang w:val="en-US"/>
        </w:rPr>
        <w:t xml:space="preserve"> sari</w:t>
      </w:r>
      <w:r>
        <w:rPr>
          <w:szCs w:val="24"/>
          <w:vertAlign w:val="superscript"/>
        </w:rPr>
        <w:t>3</w:t>
      </w:r>
    </w:p>
    <w:p w14:paraId="61B6BF7F" w14:textId="77777777" w:rsidR="00DC0962" w:rsidRDefault="00DC0962" w:rsidP="00DC0962">
      <w:pPr>
        <w:spacing w:line="240" w:lineRule="auto"/>
        <w:rPr>
          <w:b/>
          <w:bCs/>
          <w:lang w:val="en-US"/>
        </w:rPr>
      </w:pPr>
    </w:p>
    <w:p w14:paraId="3ADD608D" w14:textId="77777777" w:rsidR="00DC0962" w:rsidRDefault="00DC0962" w:rsidP="00DC0962">
      <w:pPr>
        <w:spacing w:line="276" w:lineRule="auto"/>
      </w:pPr>
      <w:r w:rsidRPr="00FE3AB7">
        <w:t>Perilaku Hidup Bersih dan Sehat (PHBS) penting ditanamkan sejak dini untuk mencegah penyakit dan mendukung kesehatan anak usia sekolah. Dukungan orang tua berperan signifikan dalam membentuk perilaku ini.</w:t>
      </w:r>
      <w:r>
        <w:rPr>
          <w:lang w:val="en-US"/>
        </w:rPr>
        <w:t xml:space="preserve"> </w:t>
      </w:r>
      <w:r>
        <w:rPr>
          <w:i/>
        </w:rPr>
        <w:t>World</w:t>
      </w:r>
      <w:r>
        <w:rPr>
          <w:i/>
          <w:spacing w:val="1"/>
        </w:rPr>
        <w:t xml:space="preserve"> </w:t>
      </w:r>
      <w:r>
        <w:rPr>
          <w:i/>
        </w:rPr>
        <w:t>Health</w:t>
      </w:r>
      <w:r>
        <w:rPr>
          <w:i/>
          <w:spacing w:val="1"/>
        </w:rPr>
        <w:t xml:space="preserve"> </w:t>
      </w:r>
      <w:r>
        <w:rPr>
          <w:i/>
        </w:rPr>
        <w:t>Organization</w:t>
      </w:r>
      <w:r>
        <w:rPr>
          <w:i/>
          <w:spacing w:val="1"/>
        </w:rPr>
        <w:t xml:space="preserve"> </w:t>
      </w:r>
      <w:r>
        <w:t>(WHO)</w:t>
      </w:r>
      <w:r>
        <w:rPr>
          <w:spacing w:val="1"/>
        </w:rPr>
        <w:t xml:space="preserve"> </w:t>
      </w:r>
      <w:r>
        <w:t>menyatakan</w:t>
      </w:r>
      <w:r>
        <w:rPr>
          <w:spacing w:val="1"/>
        </w:rPr>
        <w:t xml:space="preserve"> </w:t>
      </w:r>
      <w:r>
        <w:t>bahwa</w:t>
      </w:r>
      <w:r>
        <w:rPr>
          <w:spacing w:val="1"/>
        </w:rPr>
        <w:t xml:space="preserve"> </w:t>
      </w:r>
      <w:r>
        <w:t>secara</w:t>
      </w:r>
      <w:r>
        <w:rPr>
          <w:spacing w:val="1"/>
        </w:rPr>
        <w:t xml:space="preserve"> </w:t>
      </w:r>
      <w:r>
        <w:t>global</w:t>
      </w:r>
      <w:r>
        <w:rPr>
          <w:spacing w:val="1"/>
        </w:rPr>
        <w:t xml:space="preserve"> </w:t>
      </w:r>
      <w:r>
        <w:t>penyakit yang berkaitan dengan PHBS telah menginfeksi lebih dari 2 miliar orang</w:t>
      </w:r>
      <w:r>
        <w:rPr>
          <w:spacing w:val="1"/>
        </w:rPr>
        <w:t xml:space="preserve"> </w:t>
      </w:r>
      <w:r>
        <w:t>di dunia dan 880 juta diantaranya terjadi pada anak-anak</w:t>
      </w:r>
      <w:r>
        <w:rPr>
          <w:lang w:val="en-US"/>
        </w:rPr>
        <w:t>.</w:t>
      </w:r>
      <w:r w:rsidRPr="00FE3AB7">
        <w:t xml:space="preserve"> Penelitian ini bertujuan untuk menganalisis hubungan antara dukungan orang tua dengan PHBS pada anak usia sekolah di SD N 6 Suana, Nusa Penida.</w:t>
      </w:r>
      <w:r>
        <w:t xml:space="preserve"> </w:t>
      </w:r>
      <w:r w:rsidRPr="00FE3AB7">
        <w:t>Penelitian ini menggunakan desain kuantitatif deskriptif korelasional dengan pendekatan cross-sectional. Responden adalah 31 siswa kelas 4–6 yang dipilih menggunakan teknik total sampling. Data dikumpulkan menggunakan kuesioner yang telah diuji validitas dan reliabilitasnya, kemudian dianalisis menggunakan uji Chi-Square.  Sebagian besar responden memiliki dukungan orang tua dalam kategori baik (90,3%) dan perilaku PHBS dalam kategori baik (93,5%). Hasil analisis menunjukkan hubungan signifikan antara dukungan orang tua dan PHBS dengan nilai p=0,000 (&lt;0,05).</w:t>
      </w:r>
      <w:r>
        <w:t xml:space="preserve"> </w:t>
      </w:r>
      <w:r w:rsidRPr="00FE3AB7">
        <w:t>Dukungan orang tua, seperti menjadi teladan, memberikan motivasi, dan memastikan fasilitas mendukung, berkontribusi pada penerapan PHBS pada anak. Hasil ini sejalan dengan penelitian sebelumnya yang menunjukkan pengaruh signifikan peran keluarga terhadap kebiasaan kesehatan anak.</w:t>
      </w:r>
    </w:p>
    <w:p w14:paraId="59CDCCE6" w14:textId="77777777" w:rsidR="00DC0962" w:rsidRDefault="00DC0962" w:rsidP="00DC0962">
      <w:pPr>
        <w:spacing w:line="276" w:lineRule="auto"/>
        <w:rPr>
          <w:szCs w:val="24"/>
          <w:lang w:val="en-US"/>
        </w:rPr>
      </w:pPr>
    </w:p>
    <w:p w14:paraId="473A7EED" w14:textId="77777777" w:rsidR="00DC0962" w:rsidRDefault="00DC0962" w:rsidP="00DC0962">
      <w:pPr>
        <w:spacing w:line="276" w:lineRule="auto"/>
        <w:rPr>
          <w:szCs w:val="24"/>
          <w:lang w:val="en-US"/>
        </w:rPr>
      </w:pPr>
      <w:r w:rsidRPr="002B482C">
        <w:rPr>
          <w:b/>
          <w:bCs/>
          <w:szCs w:val="24"/>
          <w:lang w:val="en-US"/>
        </w:rPr>
        <w:t xml:space="preserve">Kata </w:t>
      </w:r>
      <w:proofErr w:type="spellStart"/>
      <w:r w:rsidRPr="002B482C">
        <w:rPr>
          <w:b/>
          <w:bCs/>
          <w:szCs w:val="24"/>
          <w:lang w:val="en-US"/>
        </w:rPr>
        <w:t>Kunci</w:t>
      </w:r>
      <w:proofErr w:type="spellEnd"/>
      <w:r w:rsidRPr="002B482C">
        <w:rPr>
          <w:b/>
          <w:bCs/>
          <w:szCs w:val="24"/>
          <w:lang w:val="en-US"/>
        </w:rPr>
        <w:t>:</w:t>
      </w:r>
      <w:r>
        <w:rPr>
          <w:szCs w:val="24"/>
          <w:lang w:val="en-US"/>
        </w:rPr>
        <w:t xml:space="preserve"> </w:t>
      </w:r>
      <w:proofErr w:type="spellStart"/>
      <w:r>
        <w:rPr>
          <w:szCs w:val="24"/>
          <w:lang w:val="en-US"/>
        </w:rPr>
        <w:t>Dukungan</w:t>
      </w:r>
      <w:proofErr w:type="spellEnd"/>
      <w:r>
        <w:rPr>
          <w:szCs w:val="24"/>
          <w:lang w:val="en-US"/>
        </w:rPr>
        <w:t xml:space="preserve"> Orang </w:t>
      </w:r>
      <w:proofErr w:type="spellStart"/>
      <w:r>
        <w:rPr>
          <w:szCs w:val="24"/>
          <w:lang w:val="en-US"/>
        </w:rPr>
        <w:t>Tua</w:t>
      </w:r>
      <w:proofErr w:type="spellEnd"/>
      <w:r>
        <w:rPr>
          <w:szCs w:val="24"/>
          <w:lang w:val="en-US"/>
        </w:rPr>
        <w:t xml:space="preserve">, </w:t>
      </w:r>
      <w:proofErr w:type="spellStart"/>
      <w:r>
        <w:rPr>
          <w:szCs w:val="24"/>
          <w:lang w:val="en-US"/>
        </w:rPr>
        <w:t>Perilaku</w:t>
      </w:r>
      <w:proofErr w:type="spellEnd"/>
      <w:r>
        <w:rPr>
          <w:szCs w:val="24"/>
          <w:lang w:val="en-US"/>
        </w:rPr>
        <w:t xml:space="preserve"> </w:t>
      </w:r>
      <w:proofErr w:type="spellStart"/>
      <w:r>
        <w:rPr>
          <w:szCs w:val="24"/>
          <w:lang w:val="en-US"/>
        </w:rPr>
        <w:t>Hidup</w:t>
      </w:r>
      <w:proofErr w:type="spellEnd"/>
      <w:r>
        <w:rPr>
          <w:szCs w:val="24"/>
          <w:lang w:val="en-US"/>
        </w:rPr>
        <w:t xml:space="preserve"> </w:t>
      </w:r>
      <w:proofErr w:type="spellStart"/>
      <w:r>
        <w:rPr>
          <w:szCs w:val="24"/>
          <w:lang w:val="en-US"/>
        </w:rPr>
        <w:t>Bersih</w:t>
      </w:r>
      <w:proofErr w:type="spellEnd"/>
      <w:r>
        <w:rPr>
          <w:szCs w:val="24"/>
          <w:lang w:val="en-US"/>
        </w:rPr>
        <w:t xml:space="preserve"> dan </w:t>
      </w:r>
      <w:proofErr w:type="spellStart"/>
      <w:r>
        <w:rPr>
          <w:szCs w:val="24"/>
          <w:lang w:val="en-US"/>
        </w:rPr>
        <w:t>Sehat</w:t>
      </w:r>
      <w:proofErr w:type="spellEnd"/>
    </w:p>
    <w:p w14:paraId="2A242F1A" w14:textId="77777777" w:rsidR="00DC0962" w:rsidRDefault="00DC0962" w:rsidP="00DC0962">
      <w:pPr>
        <w:spacing w:line="276" w:lineRule="auto"/>
        <w:rPr>
          <w:szCs w:val="24"/>
          <w:lang w:val="en-US"/>
        </w:rPr>
      </w:pPr>
    </w:p>
    <w:p w14:paraId="492FCC97" w14:textId="77777777" w:rsidR="00DC0962" w:rsidRDefault="00DC0962" w:rsidP="00DC0962">
      <w:pPr>
        <w:spacing w:line="276" w:lineRule="auto"/>
        <w:rPr>
          <w:szCs w:val="24"/>
          <w:lang w:val="en-US"/>
        </w:rPr>
      </w:pPr>
    </w:p>
    <w:p w14:paraId="49C89605" w14:textId="77777777" w:rsidR="00DC0962" w:rsidRDefault="00DC0962" w:rsidP="00DC0962">
      <w:pPr>
        <w:spacing w:line="276" w:lineRule="auto"/>
        <w:rPr>
          <w:szCs w:val="24"/>
          <w:lang w:val="en-US"/>
        </w:rPr>
      </w:pPr>
    </w:p>
    <w:p w14:paraId="2F301D80" w14:textId="77777777" w:rsidR="00DC0962" w:rsidRDefault="00DC0962" w:rsidP="00DC0962">
      <w:pPr>
        <w:spacing w:line="276" w:lineRule="auto"/>
        <w:rPr>
          <w:szCs w:val="24"/>
          <w:lang w:val="en-US"/>
        </w:rPr>
      </w:pPr>
    </w:p>
    <w:p w14:paraId="63E88F9D" w14:textId="77777777" w:rsidR="00DC0962" w:rsidRDefault="00DC0962" w:rsidP="00DC0962">
      <w:pPr>
        <w:spacing w:line="276" w:lineRule="auto"/>
        <w:rPr>
          <w:szCs w:val="24"/>
          <w:lang w:val="en-US"/>
        </w:rPr>
      </w:pPr>
    </w:p>
    <w:p w14:paraId="6BDA6B40" w14:textId="77777777" w:rsidR="00DC0962" w:rsidRDefault="00DC0962" w:rsidP="00DC0962">
      <w:pPr>
        <w:spacing w:line="276" w:lineRule="auto"/>
        <w:rPr>
          <w:szCs w:val="24"/>
          <w:lang w:val="en-US"/>
        </w:rPr>
      </w:pPr>
    </w:p>
    <w:p w14:paraId="355161B3" w14:textId="77777777" w:rsidR="00DC0962" w:rsidRDefault="00DC0962" w:rsidP="00DC0962">
      <w:pPr>
        <w:spacing w:line="276" w:lineRule="auto"/>
        <w:rPr>
          <w:szCs w:val="24"/>
          <w:lang w:val="en-US"/>
        </w:rPr>
      </w:pPr>
    </w:p>
    <w:p w14:paraId="0E1DD5CA" w14:textId="77777777" w:rsidR="00DC0962" w:rsidRDefault="00DC0962" w:rsidP="00DC0962">
      <w:pPr>
        <w:spacing w:line="276" w:lineRule="auto"/>
        <w:rPr>
          <w:szCs w:val="24"/>
          <w:lang w:val="en-US"/>
        </w:rPr>
      </w:pPr>
    </w:p>
    <w:p w14:paraId="299F5DFB" w14:textId="77777777" w:rsidR="00DC0962" w:rsidRDefault="00DC0962" w:rsidP="00DC0962">
      <w:pPr>
        <w:spacing w:line="276" w:lineRule="auto"/>
        <w:rPr>
          <w:szCs w:val="24"/>
          <w:lang w:val="en-US"/>
        </w:rPr>
      </w:pPr>
    </w:p>
    <w:p w14:paraId="69601587" w14:textId="4088DF81" w:rsidR="00DC0962" w:rsidRDefault="00DC0962" w:rsidP="00DC0962">
      <w:pPr>
        <w:spacing w:line="276" w:lineRule="auto"/>
        <w:rPr>
          <w:szCs w:val="24"/>
          <w:lang w:val="en-US"/>
        </w:rPr>
      </w:pPr>
    </w:p>
    <w:p w14:paraId="5DF33034" w14:textId="77777777" w:rsidR="00DC0962" w:rsidRDefault="00DC0962" w:rsidP="00DC0962">
      <w:pPr>
        <w:spacing w:line="276" w:lineRule="auto"/>
        <w:rPr>
          <w:szCs w:val="24"/>
          <w:lang w:val="en-US"/>
        </w:rPr>
      </w:pPr>
      <w:bookmarkStart w:id="0" w:name="_GoBack"/>
      <w:bookmarkEnd w:id="0"/>
    </w:p>
    <w:p w14:paraId="2626D74D" w14:textId="77777777" w:rsidR="00DC0962" w:rsidRPr="009C3E66" w:rsidRDefault="00DC0962" w:rsidP="00DC0962">
      <w:pPr>
        <w:pStyle w:val="NormalWeb"/>
        <w:spacing w:line="276" w:lineRule="auto"/>
        <w:jc w:val="center"/>
        <w:rPr>
          <w:i/>
          <w:iCs/>
        </w:rPr>
      </w:pPr>
      <w:r w:rsidRPr="009C3E66">
        <w:rPr>
          <w:rStyle w:val="Strong"/>
          <w:i/>
          <w:iCs/>
        </w:rPr>
        <w:lastRenderedPageBreak/>
        <w:t>ABSTRACT</w:t>
      </w:r>
    </w:p>
    <w:p w14:paraId="3B1E7718" w14:textId="77777777" w:rsidR="00DC0962" w:rsidRPr="009C3E66" w:rsidRDefault="00DC0962" w:rsidP="00DC0962">
      <w:pPr>
        <w:pStyle w:val="NormalWeb"/>
        <w:spacing w:line="276" w:lineRule="auto"/>
        <w:ind w:left="-284" w:right="-129" w:firstLine="284"/>
        <w:jc w:val="center"/>
        <w:rPr>
          <w:rStyle w:val="Strong"/>
          <w:i/>
          <w:iCs/>
        </w:rPr>
      </w:pPr>
      <w:r w:rsidRPr="009C3E66">
        <w:rPr>
          <w:rStyle w:val="Strong"/>
          <w:i/>
          <w:iCs/>
        </w:rPr>
        <w:t xml:space="preserve">The Relationship Between Parental Support and Clean and Healthy Living </w:t>
      </w:r>
      <w:proofErr w:type="spellStart"/>
      <w:r w:rsidRPr="009C3E66">
        <w:rPr>
          <w:rStyle w:val="Strong"/>
          <w:i/>
          <w:iCs/>
        </w:rPr>
        <w:t>Behavior</w:t>
      </w:r>
      <w:proofErr w:type="spellEnd"/>
      <w:r w:rsidRPr="009C3E66">
        <w:rPr>
          <w:rStyle w:val="Strong"/>
          <w:i/>
          <w:iCs/>
        </w:rPr>
        <w:t xml:space="preserve"> in Elementary School Children at SD N 6 </w:t>
      </w:r>
      <w:proofErr w:type="spellStart"/>
      <w:r w:rsidRPr="009C3E66">
        <w:rPr>
          <w:rStyle w:val="Strong"/>
          <w:i/>
          <w:iCs/>
        </w:rPr>
        <w:t>Suana</w:t>
      </w:r>
      <w:proofErr w:type="spellEnd"/>
    </w:p>
    <w:p w14:paraId="1ACBB08F" w14:textId="77777777" w:rsidR="00DC0962" w:rsidRPr="009C3E66" w:rsidRDefault="00DC0962" w:rsidP="00DC0962">
      <w:pPr>
        <w:pStyle w:val="NormalWeb"/>
        <w:ind w:left="-284" w:right="-129" w:firstLine="284"/>
        <w:jc w:val="center"/>
        <w:rPr>
          <w:b/>
          <w:bCs/>
        </w:rPr>
      </w:pPr>
      <w:r>
        <w:br/>
        <w:t xml:space="preserve">Ni Luh Puspasari Aprilia Putri, Ni </w:t>
      </w:r>
      <w:proofErr w:type="spellStart"/>
      <w:r>
        <w:t>Komang</w:t>
      </w:r>
      <w:proofErr w:type="spellEnd"/>
      <w:r>
        <w:t xml:space="preserve"> </w:t>
      </w:r>
      <w:proofErr w:type="spellStart"/>
      <w:r>
        <w:t>Sukra</w:t>
      </w:r>
      <w:proofErr w:type="spellEnd"/>
      <w:r>
        <w:t xml:space="preserve"> </w:t>
      </w:r>
      <w:proofErr w:type="spellStart"/>
      <w:r>
        <w:t>Andini</w:t>
      </w:r>
      <w:proofErr w:type="spellEnd"/>
      <w:r>
        <w:t xml:space="preserve">, </w:t>
      </w:r>
      <w:proofErr w:type="spellStart"/>
      <w:r>
        <w:t>Niken</w:t>
      </w:r>
      <w:proofErr w:type="spellEnd"/>
      <w:r>
        <w:t xml:space="preserve"> </w:t>
      </w:r>
      <w:proofErr w:type="spellStart"/>
      <w:r>
        <w:t>Ayu</w:t>
      </w:r>
      <w:proofErr w:type="spellEnd"/>
      <w:r>
        <w:t xml:space="preserve"> Merna </w:t>
      </w:r>
      <w:proofErr w:type="spellStart"/>
      <w:r>
        <w:t>Eka</w:t>
      </w:r>
      <w:proofErr w:type="spellEnd"/>
      <w:r>
        <w:t xml:space="preserve"> Sari</w:t>
      </w:r>
    </w:p>
    <w:p w14:paraId="13411373" w14:textId="77777777" w:rsidR="00DC0962" w:rsidRDefault="00DC0962" w:rsidP="00DC0962">
      <w:pPr>
        <w:pStyle w:val="NormalWeb"/>
        <w:jc w:val="both"/>
        <w:rPr>
          <w:i/>
          <w:iCs/>
        </w:rPr>
      </w:pPr>
      <w:r w:rsidRPr="00FE3AB7">
        <w:rPr>
          <w:i/>
          <w:iCs/>
        </w:rPr>
        <w:t xml:space="preserve">Clean and Healthy Living </w:t>
      </w:r>
      <w:proofErr w:type="spellStart"/>
      <w:r w:rsidRPr="00FE3AB7">
        <w:rPr>
          <w:i/>
          <w:iCs/>
        </w:rPr>
        <w:t>Behavior</w:t>
      </w:r>
      <w:proofErr w:type="spellEnd"/>
      <w:r w:rsidRPr="00FE3AB7">
        <w:rPr>
          <w:i/>
          <w:iCs/>
        </w:rPr>
        <w:t xml:space="preserve"> (PHBS) is crucial to </w:t>
      </w:r>
      <w:proofErr w:type="spellStart"/>
      <w:r w:rsidRPr="00FE3AB7">
        <w:rPr>
          <w:i/>
          <w:iCs/>
        </w:rPr>
        <w:t>instill</w:t>
      </w:r>
      <w:proofErr w:type="spellEnd"/>
      <w:r w:rsidRPr="00FE3AB7">
        <w:rPr>
          <w:i/>
          <w:iCs/>
        </w:rPr>
        <w:t xml:space="preserve"> from an early age to prevent diseases and support the health of school-age children. Parental support plays a significant role in shaping these </w:t>
      </w:r>
      <w:proofErr w:type="spellStart"/>
      <w:r w:rsidRPr="00FE3AB7">
        <w:rPr>
          <w:i/>
          <w:iCs/>
        </w:rPr>
        <w:t>behaviors</w:t>
      </w:r>
      <w:proofErr w:type="spellEnd"/>
      <w:r w:rsidRPr="00FE3AB7">
        <w:rPr>
          <w:i/>
          <w:iCs/>
        </w:rPr>
        <w:t>.</w:t>
      </w:r>
      <w:r>
        <w:rPr>
          <w:i/>
          <w:iCs/>
        </w:rPr>
        <w:t xml:space="preserve"> </w:t>
      </w:r>
      <w:r w:rsidRPr="00F44E5E">
        <w:rPr>
          <w:i/>
          <w:iCs/>
        </w:rPr>
        <w:t>The World Health Organization (WHO) states that globally, diseases related to PHBS have affected more than 2 billion people, with 880 million of them being children</w:t>
      </w:r>
      <w:r>
        <w:rPr>
          <w:i/>
          <w:iCs/>
        </w:rPr>
        <w:t>.</w:t>
      </w:r>
      <w:r w:rsidRPr="00FE3AB7">
        <w:rPr>
          <w:i/>
          <w:iCs/>
        </w:rPr>
        <w:t xml:space="preserve"> This study aims to </w:t>
      </w:r>
      <w:proofErr w:type="spellStart"/>
      <w:r w:rsidRPr="00FE3AB7">
        <w:rPr>
          <w:i/>
          <w:iCs/>
        </w:rPr>
        <w:t>analyze</w:t>
      </w:r>
      <w:proofErr w:type="spellEnd"/>
      <w:r w:rsidRPr="00FE3AB7">
        <w:rPr>
          <w:i/>
          <w:iCs/>
        </w:rPr>
        <w:t xml:space="preserve"> the relationship between parental support and PHBS among school-age children at SD N 6 </w:t>
      </w:r>
      <w:proofErr w:type="spellStart"/>
      <w:r w:rsidRPr="00FE3AB7">
        <w:rPr>
          <w:i/>
          <w:iCs/>
        </w:rPr>
        <w:t>Suana</w:t>
      </w:r>
      <w:proofErr w:type="spellEnd"/>
      <w:r w:rsidRPr="00FE3AB7">
        <w:rPr>
          <w:i/>
          <w:iCs/>
        </w:rPr>
        <w:t xml:space="preserve">, Nusa </w:t>
      </w:r>
      <w:proofErr w:type="spellStart"/>
      <w:r w:rsidRPr="00FE3AB7">
        <w:rPr>
          <w:i/>
          <w:iCs/>
        </w:rPr>
        <w:t>Penida</w:t>
      </w:r>
      <w:proofErr w:type="spellEnd"/>
      <w:r w:rsidRPr="00FE3AB7">
        <w:rPr>
          <w:i/>
          <w:iCs/>
        </w:rPr>
        <w:t xml:space="preserve">.  This research employed a descriptive correlational quantitative design with a cross-sectional approach. The respondents were 31 students from grades 4–6 selected using total sampling. Data were collected through validated and reliable questionnaires and </w:t>
      </w:r>
      <w:proofErr w:type="spellStart"/>
      <w:r w:rsidRPr="00FE3AB7">
        <w:rPr>
          <w:i/>
          <w:iCs/>
        </w:rPr>
        <w:t>analyzed</w:t>
      </w:r>
      <w:proofErr w:type="spellEnd"/>
      <w:r w:rsidRPr="00FE3AB7">
        <w:rPr>
          <w:i/>
          <w:iCs/>
        </w:rPr>
        <w:t xml:space="preserve"> using the Chi-Square test. Most respondents received good parental support (90.3%) and demonstrated good PHBS (93.5%). The analysis revealed a significant relationship between parental support and PHBS with a p-value of 0.000 (&lt;0.05).  Parental support, such as serving as role models, providing motivation, and ensuring supporting facilities, contributes to the adoption of PHBS among children. These findings align with previous studies indicating the significant impact of family roles on children's health habits.  </w:t>
      </w:r>
    </w:p>
    <w:p w14:paraId="4293F0C7" w14:textId="77777777" w:rsidR="00DC0962" w:rsidRPr="009C3E66" w:rsidRDefault="00DC0962" w:rsidP="00DC0962">
      <w:pPr>
        <w:pStyle w:val="NormalWeb"/>
        <w:jc w:val="both"/>
        <w:rPr>
          <w:i/>
          <w:iCs/>
        </w:rPr>
      </w:pPr>
      <w:r w:rsidRPr="009C3E66">
        <w:rPr>
          <w:rStyle w:val="Strong"/>
          <w:i/>
          <w:iCs/>
        </w:rPr>
        <w:t>Keywords:</w:t>
      </w:r>
      <w:r w:rsidRPr="009C3E66">
        <w:rPr>
          <w:i/>
          <w:iCs/>
        </w:rPr>
        <w:t xml:space="preserve"> Parental Support, Clean and Healthy Living </w:t>
      </w:r>
      <w:proofErr w:type="spellStart"/>
      <w:r w:rsidRPr="009C3E66">
        <w:rPr>
          <w:i/>
          <w:iCs/>
        </w:rPr>
        <w:t>Behavior</w:t>
      </w:r>
      <w:proofErr w:type="spellEnd"/>
      <w:r w:rsidRPr="009C3E66">
        <w:rPr>
          <w:i/>
          <w:iCs/>
        </w:rPr>
        <w:t>.</w:t>
      </w:r>
    </w:p>
    <w:p w14:paraId="259DA38C" w14:textId="164032A7" w:rsidR="006B0E49" w:rsidRPr="00DC0962" w:rsidRDefault="006B0E49" w:rsidP="00DC0962"/>
    <w:sectPr w:rsidR="006B0E49" w:rsidRPr="00DC0962" w:rsidSect="006B0E4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49"/>
    <w:rsid w:val="006B0E49"/>
    <w:rsid w:val="00DC09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9F72"/>
  <w15:chartTrackingRefBased/>
  <w15:docId w15:val="{5716F5EC-A9D0-47CF-83AD-388EFA40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62"/>
    <w:pPr>
      <w:widowControl w:val="0"/>
      <w:autoSpaceDE w:val="0"/>
      <w:autoSpaceDN w:val="0"/>
      <w:spacing w:after="0" w:line="480" w:lineRule="auto"/>
      <w:jc w:val="both"/>
    </w:pPr>
    <w:rPr>
      <w:rFonts w:ascii="Times New Roman" w:eastAsia="Times New Roman" w:hAnsi="Times New Roman" w:cs="Times New Roman"/>
      <w:sz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962"/>
    <w:pPr>
      <w:widowControl/>
      <w:autoSpaceDE/>
      <w:autoSpaceDN/>
      <w:spacing w:before="100" w:beforeAutospacing="1" w:after="100" w:afterAutospacing="1" w:line="240" w:lineRule="auto"/>
      <w:jc w:val="left"/>
    </w:pPr>
    <w:rPr>
      <w:szCs w:val="24"/>
      <w:lang w:val="en-ID" w:eastAsia="en-ID"/>
    </w:rPr>
  </w:style>
  <w:style w:type="character" w:styleId="Strong">
    <w:name w:val="Strong"/>
    <w:basedOn w:val="DefaultParagraphFont"/>
    <w:uiPriority w:val="22"/>
    <w:qFormat/>
    <w:rsid w:val="00DC0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Luh puspasari</dc:creator>
  <cp:keywords/>
  <dc:description/>
  <cp:lastModifiedBy>Luh puspasari</cp:lastModifiedBy>
  <cp:revision>1</cp:revision>
  <dcterms:created xsi:type="dcterms:W3CDTF">2025-02-28T07:09:00Z</dcterms:created>
  <dcterms:modified xsi:type="dcterms:W3CDTF">2025-02-28T07:28:00Z</dcterms:modified>
</cp:coreProperties>
</file>