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73E5A" w14:textId="77777777" w:rsidR="00A45C05" w:rsidRPr="00A45C05" w:rsidRDefault="00A45C05" w:rsidP="00A45C05">
      <w:pPr>
        <w:pStyle w:val="Judul1"/>
        <w:jc w:val="center"/>
        <w:rPr>
          <w:rFonts w:ascii="Times New Roman" w:hAnsi="Times New Roman" w:cs="Times New Roman"/>
          <w:b/>
          <w:bCs/>
          <w:color w:val="auto"/>
          <w:sz w:val="24"/>
          <w:szCs w:val="24"/>
        </w:rPr>
      </w:pPr>
      <w:bookmarkStart w:id="0" w:name="_Toc189461356"/>
      <w:r w:rsidRPr="00A45C05">
        <w:rPr>
          <w:rFonts w:ascii="Times New Roman" w:hAnsi="Times New Roman" w:cs="Times New Roman"/>
          <w:b/>
          <w:bCs/>
          <w:color w:val="auto"/>
          <w:sz w:val="24"/>
          <w:szCs w:val="24"/>
        </w:rPr>
        <w:t>ABSTRAK</w:t>
      </w:r>
      <w:bookmarkEnd w:id="0"/>
    </w:p>
    <w:p w14:paraId="704FB6EB" w14:textId="77777777" w:rsidR="00A45C05" w:rsidRPr="008C48D3" w:rsidRDefault="00A45C05" w:rsidP="00A45C05">
      <w:pPr>
        <w:spacing w:line="360" w:lineRule="auto"/>
        <w:jc w:val="center"/>
        <w:rPr>
          <w:rFonts w:ascii="Times New Roman" w:hAnsi="Times New Roman" w:cs="Times New Roman"/>
          <w:b/>
          <w:bCs/>
          <w:sz w:val="24"/>
          <w:szCs w:val="24"/>
        </w:rPr>
      </w:pPr>
      <w:r w:rsidRPr="008C48D3">
        <w:rPr>
          <w:rFonts w:ascii="Times New Roman" w:hAnsi="Times New Roman" w:cs="Times New Roman"/>
          <w:b/>
          <w:bCs/>
          <w:sz w:val="24"/>
          <w:szCs w:val="24"/>
        </w:rPr>
        <w:t>Hubungan Dukungan Keluarga Dengan Kepatuhan Menjalani Diet Hipertensi Pada Penderita Hipertensi</w:t>
      </w:r>
    </w:p>
    <w:p w14:paraId="3D29465D" w14:textId="77777777" w:rsidR="00A45C05" w:rsidRPr="008C48D3" w:rsidRDefault="00A45C05" w:rsidP="00A45C05">
      <w:pPr>
        <w:spacing w:line="360" w:lineRule="auto"/>
        <w:jc w:val="center"/>
        <w:rPr>
          <w:rFonts w:ascii="Times New Roman" w:hAnsi="Times New Roman" w:cs="Times New Roman"/>
          <w:sz w:val="24"/>
          <w:szCs w:val="24"/>
        </w:rPr>
      </w:pPr>
      <w:r w:rsidRPr="008C48D3">
        <w:rPr>
          <w:rFonts w:ascii="Times New Roman" w:hAnsi="Times New Roman" w:cs="Times New Roman"/>
          <w:sz w:val="24"/>
          <w:szCs w:val="24"/>
        </w:rPr>
        <w:t>I Gede Santika Yasa¹, Sang Ayu Ketut Candrawati², Ketut Lisnawati³</w:t>
      </w:r>
    </w:p>
    <w:p w14:paraId="737D3453" w14:textId="77777777" w:rsidR="00A45C05" w:rsidRPr="008C48D3" w:rsidRDefault="00A45C05" w:rsidP="00A45C05">
      <w:pPr>
        <w:spacing w:after="0" w:line="240" w:lineRule="auto"/>
        <w:jc w:val="center"/>
        <w:rPr>
          <w:rFonts w:ascii="Times New Roman" w:hAnsi="Times New Roman" w:cs="Times New Roman"/>
          <w:sz w:val="24"/>
          <w:szCs w:val="24"/>
        </w:rPr>
      </w:pPr>
      <w:r w:rsidRPr="008C48D3">
        <w:rPr>
          <w:rFonts w:ascii="Times New Roman" w:hAnsi="Times New Roman" w:cs="Times New Roman"/>
          <w:sz w:val="24"/>
          <w:szCs w:val="24"/>
        </w:rPr>
        <w:t>¹ Mahasiswa Program Studi Keperawatan Program Sarjana</w:t>
      </w:r>
    </w:p>
    <w:p w14:paraId="254D4C7D" w14:textId="77777777" w:rsidR="00A45C05" w:rsidRPr="008C48D3" w:rsidRDefault="00A45C05" w:rsidP="00A45C05">
      <w:pPr>
        <w:spacing w:after="0" w:line="240" w:lineRule="auto"/>
        <w:jc w:val="center"/>
        <w:rPr>
          <w:rFonts w:ascii="Times New Roman" w:hAnsi="Times New Roman" w:cs="Times New Roman"/>
          <w:sz w:val="24"/>
          <w:szCs w:val="24"/>
        </w:rPr>
      </w:pPr>
      <w:r w:rsidRPr="008C48D3">
        <w:rPr>
          <w:rFonts w:ascii="Times New Roman" w:hAnsi="Times New Roman" w:cs="Times New Roman"/>
          <w:sz w:val="24"/>
          <w:szCs w:val="24"/>
          <w:vertAlign w:val="superscript"/>
        </w:rPr>
        <w:t>2,3</w:t>
      </w:r>
      <w:r w:rsidRPr="008C48D3">
        <w:rPr>
          <w:rFonts w:ascii="Times New Roman" w:hAnsi="Times New Roman" w:cs="Times New Roman"/>
          <w:sz w:val="24"/>
          <w:szCs w:val="24"/>
        </w:rPr>
        <w:t xml:space="preserve"> Dosen Program Studi Keperawatan Program Sarjana</w:t>
      </w:r>
    </w:p>
    <w:p w14:paraId="217C2676" w14:textId="77777777" w:rsidR="00A45C05" w:rsidRPr="008C48D3" w:rsidRDefault="00A45C05" w:rsidP="00A45C05">
      <w:pPr>
        <w:widowControl w:val="0"/>
        <w:autoSpaceDE w:val="0"/>
        <w:autoSpaceDN w:val="0"/>
        <w:spacing w:before="184" w:line="276" w:lineRule="auto"/>
        <w:ind w:right="96"/>
        <w:jc w:val="center"/>
        <w:rPr>
          <w:rFonts w:ascii="Times New Roman" w:hAnsi="Times New Roman" w:cs="Times New Roman"/>
          <w:b/>
          <w:bCs/>
          <w:sz w:val="24"/>
          <w:szCs w:val="24"/>
        </w:rPr>
      </w:pPr>
    </w:p>
    <w:p w14:paraId="32DC488C" w14:textId="77777777" w:rsidR="00A45C05" w:rsidRPr="008C48D3" w:rsidRDefault="00A45C05" w:rsidP="00A45C05">
      <w:pPr>
        <w:spacing w:line="276" w:lineRule="auto"/>
        <w:ind w:firstLine="720"/>
        <w:jc w:val="both"/>
        <w:rPr>
          <w:rFonts w:ascii="Times New Roman" w:hAnsi="Times New Roman" w:cs="Times New Roman"/>
          <w:sz w:val="24"/>
          <w:szCs w:val="24"/>
        </w:rPr>
      </w:pPr>
      <w:bookmarkStart w:id="1" w:name="_Hlk188392215"/>
      <w:r w:rsidRPr="008C48D3">
        <w:rPr>
          <w:rFonts w:ascii="Times New Roman" w:hAnsi="Times New Roman" w:cs="Times New Roman"/>
          <w:sz w:val="24"/>
          <w:szCs w:val="24"/>
        </w:rPr>
        <w:t xml:space="preserve">Dukungan keluarga menjadi salah satu faktor yang dapat mempengaruhi perilaku penderita hipertensi dalam melakukan diet hipertensi. </w:t>
      </w:r>
      <w:r w:rsidRPr="008C48D3">
        <w:rPr>
          <w:rFonts w:ascii="Times New Roman" w:hAnsi="Times New Roman" w:cs="Times New Roman"/>
          <w:w w:val="99"/>
          <w:sz w:val="24"/>
          <w:szCs w:val="24"/>
        </w:rPr>
        <w:t xml:space="preserve">Diet hipertensi akan mempengaruhi berbagai aspek kesehatan seperti menurunkan tekanan darah, meningkatkan fungsi organ ginjal dan jantung untuk mencegah risiko komplikasi kardiovaskuler dan mendorong melakukan pola hidup sehat. </w:t>
      </w:r>
      <w:r w:rsidRPr="008C48D3">
        <w:rPr>
          <w:rFonts w:ascii="Times New Roman" w:hAnsi="Times New Roman" w:cs="Times New Roman"/>
          <w:sz w:val="24"/>
          <w:szCs w:val="24"/>
        </w:rPr>
        <w:t xml:space="preserve">Tujuan penelitian ini untuk mengetahui hubungan dukungan keluarga dengan kepatuhan diet hipertensi pada penderita hipertensi. Jenis penelitian kuantitatif dengan pendekatan </w:t>
      </w:r>
      <w:proofErr w:type="spellStart"/>
      <w:r w:rsidRPr="008C48D3">
        <w:rPr>
          <w:rFonts w:ascii="Times New Roman" w:hAnsi="Times New Roman" w:cs="Times New Roman"/>
          <w:i/>
          <w:iCs/>
          <w:sz w:val="24"/>
          <w:szCs w:val="24"/>
        </w:rPr>
        <w:t>cross-sectional</w:t>
      </w:r>
      <w:proofErr w:type="spellEnd"/>
      <w:r w:rsidRPr="008C48D3">
        <w:rPr>
          <w:rFonts w:ascii="Times New Roman" w:hAnsi="Times New Roman" w:cs="Times New Roman"/>
          <w:i/>
          <w:iCs/>
          <w:sz w:val="24"/>
          <w:szCs w:val="24"/>
        </w:rPr>
        <w:t>.</w:t>
      </w:r>
      <w:r w:rsidRPr="008C48D3">
        <w:rPr>
          <w:rFonts w:ascii="Times New Roman" w:hAnsi="Times New Roman" w:cs="Times New Roman"/>
          <w:sz w:val="24"/>
          <w:szCs w:val="24"/>
        </w:rPr>
        <w:t xml:space="preserve"> Teknik sampling yang digunakan adalah </w:t>
      </w:r>
      <w:r w:rsidRPr="008C48D3">
        <w:rPr>
          <w:rFonts w:ascii="Times New Roman" w:hAnsi="Times New Roman" w:cs="Times New Roman"/>
          <w:i/>
          <w:iCs/>
          <w:sz w:val="24"/>
          <w:szCs w:val="24"/>
        </w:rPr>
        <w:t xml:space="preserve">non </w:t>
      </w:r>
      <w:proofErr w:type="spellStart"/>
      <w:r w:rsidRPr="008C48D3">
        <w:rPr>
          <w:rFonts w:ascii="Times New Roman" w:hAnsi="Times New Roman" w:cs="Times New Roman"/>
          <w:i/>
          <w:iCs/>
          <w:sz w:val="24"/>
          <w:szCs w:val="24"/>
        </w:rPr>
        <w:t>prohability</w:t>
      </w:r>
      <w:proofErr w:type="spellEnd"/>
      <w:r w:rsidRPr="008C48D3">
        <w:rPr>
          <w:rFonts w:ascii="Times New Roman" w:hAnsi="Times New Roman" w:cs="Times New Roman"/>
          <w:i/>
          <w:iCs/>
          <w:sz w:val="24"/>
          <w:szCs w:val="24"/>
        </w:rPr>
        <w:t xml:space="preserve"> sampling</w:t>
      </w:r>
      <w:r w:rsidRPr="008C48D3">
        <w:rPr>
          <w:rFonts w:ascii="Times New Roman" w:hAnsi="Times New Roman" w:cs="Times New Roman"/>
          <w:sz w:val="24"/>
          <w:szCs w:val="24"/>
        </w:rPr>
        <w:t xml:space="preserve"> jenis </w:t>
      </w:r>
      <w:proofErr w:type="spellStart"/>
      <w:r w:rsidRPr="008C48D3">
        <w:rPr>
          <w:rFonts w:ascii="Times New Roman" w:hAnsi="Times New Roman" w:cs="Times New Roman"/>
          <w:i/>
          <w:iCs/>
          <w:sz w:val="24"/>
          <w:szCs w:val="24"/>
        </w:rPr>
        <w:t>purposive</w:t>
      </w:r>
      <w:proofErr w:type="spellEnd"/>
      <w:r w:rsidRPr="008C48D3">
        <w:rPr>
          <w:rFonts w:ascii="Times New Roman" w:hAnsi="Times New Roman" w:cs="Times New Roman"/>
          <w:i/>
          <w:iCs/>
          <w:sz w:val="24"/>
          <w:szCs w:val="24"/>
        </w:rPr>
        <w:t xml:space="preserve"> sampling </w:t>
      </w:r>
      <w:r w:rsidRPr="008C48D3">
        <w:rPr>
          <w:rFonts w:ascii="Times New Roman" w:hAnsi="Times New Roman" w:cs="Times New Roman"/>
          <w:sz w:val="24"/>
          <w:szCs w:val="24"/>
        </w:rPr>
        <w:t>dan didapatkan jumlah responden 93 orang.</w:t>
      </w:r>
      <w:r w:rsidRPr="008C48D3">
        <w:rPr>
          <w:rFonts w:ascii="Times New Roman" w:hAnsi="Times New Roman" w:cs="Times New Roman"/>
          <w:b/>
          <w:bCs/>
          <w:sz w:val="24"/>
          <w:szCs w:val="24"/>
        </w:rPr>
        <w:t xml:space="preserve"> </w:t>
      </w:r>
      <w:r w:rsidRPr="008C48D3">
        <w:rPr>
          <w:rFonts w:ascii="Times New Roman" w:hAnsi="Times New Roman" w:cs="Times New Roman"/>
          <w:sz w:val="24"/>
          <w:szCs w:val="24"/>
        </w:rPr>
        <w:t xml:space="preserve">Pada penelitian ini didapatkan dukungan keluarga dalam kategori baik </w:t>
      </w:r>
      <w:r w:rsidRPr="008C48D3">
        <w:rPr>
          <w:rFonts w:ascii="Times New Roman" w:hAnsi="Times New Roman" w:cs="Times New Roman"/>
          <w:w w:val="99"/>
          <w:sz w:val="24"/>
          <w:szCs w:val="24"/>
        </w:rPr>
        <w:t xml:space="preserve">44 orang (47,3%) </w:t>
      </w:r>
      <w:r w:rsidRPr="008C48D3">
        <w:rPr>
          <w:rFonts w:ascii="Times New Roman" w:hAnsi="Times New Roman" w:cs="Times New Roman"/>
          <w:sz w:val="24"/>
          <w:szCs w:val="24"/>
        </w:rPr>
        <w:t xml:space="preserve">dan memiliki kepatuhan diet dalam kategori baik 56 orang (60,2%). Berdasarkan hasil uji </w:t>
      </w:r>
      <w:proofErr w:type="spellStart"/>
      <w:r w:rsidRPr="008C48D3">
        <w:rPr>
          <w:rFonts w:ascii="Times New Roman" w:hAnsi="Times New Roman" w:cs="Times New Roman"/>
          <w:i/>
          <w:iCs/>
          <w:sz w:val="24"/>
          <w:szCs w:val="24"/>
        </w:rPr>
        <w:t>Rank</w:t>
      </w:r>
      <w:proofErr w:type="spellEnd"/>
      <w:r w:rsidRPr="008C48D3">
        <w:rPr>
          <w:rFonts w:ascii="Times New Roman" w:hAnsi="Times New Roman" w:cs="Times New Roman"/>
          <w:i/>
          <w:iCs/>
          <w:sz w:val="24"/>
          <w:szCs w:val="24"/>
        </w:rPr>
        <w:t xml:space="preserve"> </w:t>
      </w:r>
      <w:proofErr w:type="spellStart"/>
      <w:r w:rsidRPr="008C48D3">
        <w:rPr>
          <w:rFonts w:ascii="Times New Roman" w:hAnsi="Times New Roman" w:cs="Times New Roman"/>
          <w:i/>
          <w:iCs/>
          <w:sz w:val="24"/>
          <w:szCs w:val="24"/>
        </w:rPr>
        <w:t>Spearman</w:t>
      </w:r>
      <w:proofErr w:type="spellEnd"/>
      <w:r w:rsidRPr="008C48D3">
        <w:rPr>
          <w:rFonts w:ascii="Times New Roman" w:hAnsi="Times New Roman" w:cs="Times New Roman"/>
          <w:sz w:val="24"/>
          <w:szCs w:val="24"/>
        </w:rPr>
        <w:t xml:space="preserve"> didapatkan angka </w:t>
      </w:r>
      <w:r w:rsidRPr="008C48D3">
        <w:rPr>
          <w:rFonts w:ascii="Times New Roman" w:hAnsi="Times New Roman" w:cs="Times New Roman"/>
          <w:i/>
          <w:iCs/>
          <w:sz w:val="24"/>
          <w:szCs w:val="24"/>
        </w:rPr>
        <w:t xml:space="preserve">p </w:t>
      </w:r>
      <w:proofErr w:type="spellStart"/>
      <w:r w:rsidRPr="008C48D3">
        <w:rPr>
          <w:rFonts w:ascii="Times New Roman" w:hAnsi="Times New Roman" w:cs="Times New Roman"/>
          <w:i/>
          <w:iCs/>
          <w:sz w:val="24"/>
          <w:szCs w:val="24"/>
        </w:rPr>
        <w:t>value</w:t>
      </w:r>
      <w:proofErr w:type="spellEnd"/>
      <w:r w:rsidRPr="008C48D3">
        <w:rPr>
          <w:rFonts w:ascii="Times New Roman" w:hAnsi="Times New Roman" w:cs="Times New Roman"/>
          <w:sz w:val="24"/>
          <w:szCs w:val="24"/>
        </w:rPr>
        <w:t xml:space="preserve"> sebesar 0,01</w:t>
      </w:r>
      <w:r>
        <w:rPr>
          <w:rFonts w:ascii="Times New Roman" w:hAnsi="Times New Roman" w:cs="Times New Roman"/>
          <w:sz w:val="24"/>
          <w:szCs w:val="24"/>
        </w:rPr>
        <w:t>9</w:t>
      </w:r>
      <w:r w:rsidRPr="008C48D3">
        <w:rPr>
          <w:rFonts w:ascii="Times New Roman" w:hAnsi="Times New Roman" w:cs="Times New Roman"/>
          <w:sz w:val="24"/>
          <w:szCs w:val="24"/>
        </w:rPr>
        <w:t xml:space="preserve"> (&lt;0,05) dan nilai </w:t>
      </w:r>
      <w:proofErr w:type="spellStart"/>
      <w:r w:rsidRPr="008C48D3">
        <w:rPr>
          <w:rFonts w:ascii="Times New Roman" w:hAnsi="Times New Roman" w:cs="Times New Roman"/>
          <w:i/>
          <w:iCs/>
          <w:sz w:val="24"/>
          <w:szCs w:val="24"/>
        </w:rPr>
        <w:t>correlation</w:t>
      </w:r>
      <w:proofErr w:type="spellEnd"/>
      <w:r w:rsidRPr="008C48D3">
        <w:rPr>
          <w:rFonts w:ascii="Times New Roman" w:hAnsi="Times New Roman" w:cs="Times New Roman"/>
          <w:i/>
          <w:iCs/>
          <w:sz w:val="24"/>
          <w:szCs w:val="24"/>
        </w:rPr>
        <w:t xml:space="preserve"> </w:t>
      </w:r>
      <w:proofErr w:type="spellStart"/>
      <w:r w:rsidRPr="008C48D3">
        <w:rPr>
          <w:rFonts w:ascii="Times New Roman" w:hAnsi="Times New Roman" w:cs="Times New Roman"/>
          <w:i/>
          <w:iCs/>
          <w:sz w:val="24"/>
          <w:szCs w:val="24"/>
        </w:rPr>
        <w:t>coefficient</w:t>
      </w:r>
      <w:proofErr w:type="spellEnd"/>
      <w:r w:rsidRPr="008C48D3">
        <w:rPr>
          <w:rFonts w:ascii="Times New Roman" w:hAnsi="Times New Roman" w:cs="Times New Roman"/>
          <w:sz w:val="24"/>
          <w:szCs w:val="24"/>
        </w:rPr>
        <w:t xml:space="preserve"> sebesar 0,244. Terdapat hubungan dalam kategori rendah antara dukungan keluarga dengan kepatuhan diet hipertensi dan arah hubungan kedua variabel positif artinya semakin baik dukungan keluarga maka kepatuhan diet hipertensi juga akan semakin baik. </w:t>
      </w:r>
      <w:r w:rsidRPr="008C48D3">
        <w:rPr>
          <w:rFonts w:ascii="Times New Roman" w:hAnsi="Times New Roman" w:cs="Times New Roman"/>
          <w:w w:val="99"/>
          <w:sz w:val="24"/>
          <w:szCs w:val="24"/>
        </w:rPr>
        <w:t>Dukungan k</w:t>
      </w:r>
      <w:r w:rsidRPr="008C48D3">
        <w:rPr>
          <w:rFonts w:ascii="Times New Roman" w:hAnsi="Times New Roman" w:cs="Times New Roman"/>
          <w:spacing w:val="-1"/>
          <w:w w:val="99"/>
          <w:sz w:val="24"/>
          <w:szCs w:val="24"/>
        </w:rPr>
        <w:t>e</w:t>
      </w:r>
      <w:r w:rsidRPr="008C48D3">
        <w:rPr>
          <w:rFonts w:ascii="Times New Roman" w:hAnsi="Times New Roman" w:cs="Times New Roman"/>
          <w:sz w:val="24"/>
          <w:szCs w:val="24"/>
        </w:rPr>
        <w:t>l</w:t>
      </w:r>
      <w:r w:rsidRPr="008C48D3">
        <w:rPr>
          <w:rFonts w:ascii="Times New Roman" w:hAnsi="Times New Roman" w:cs="Times New Roman"/>
          <w:spacing w:val="-1"/>
          <w:sz w:val="24"/>
          <w:szCs w:val="24"/>
        </w:rPr>
        <w:t>u</w:t>
      </w:r>
      <w:r w:rsidRPr="008C48D3">
        <w:rPr>
          <w:rFonts w:ascii="Times New Roman" w:hAnsi="Times New Roman" w:cs="Times New Roman"/>
          <w:sz w:val="24"/>
          <w:szCs w:val="24"/>
        </w:rPr>
        <w:t xml:space="preserve">arga </w:t>
      </w:r>
      <w:r w:rsidRPr="008C48D3">
        <w:rPr>
          <w:rFonts w:ascii="Times New Roman" w:hAnsi="Times New Roman" w:cs="Times New Roman"/>
          <w:spacing w:val="-1"/>
          <w:sz w:val="24"/>
          <w:szCs w:val="24"/>
        </w:rPr>
        <w:t>me</w:t>
      </w:r>
      <w:r w:rsidRPr="008C48D3">
        <w:rPr>
          <w:rFonts w:ascii="Times New Roman" w:hAnsi="Times New Roman" w:cs="Times New Roman"/>
          <w:sz w:val="24"/>
          <w:szCs w:val="24"/>
        </w:rPr>
        <w:t>rupak</w:t>
      </w:r>
      <w:r w:rsidRPr="008C48D3">
        <w:rPr>
          <w:rFonts w:ascii="Times New Roman" w:hAnsi="Times New Roman" w:cs="Times New Roman"/>
          <w:spacing w:val="-1"/>
          <w:sz w:val="24"/>
          <w:szCs w:val="24"/>
        </w:rPr>
        <w:t>a</w:t>
      </w:r>
      <w:r w:rsidRPr="008C48D3">
        <w:rPr>
          <w:rFonts w:ascii="Times New Roman" w:hAnsi="Times New Roman" w:cs="Times New Roman"/>
          <w:sz w:val="24"/>
          <w:szCs w:val="24"/>
        </w:rPr>
        <w:t>n ba</w:t>
      </w:r>
      <w:r w:rsidRPr="008C48D3">
        <w:rPr>
          <w:rFonts w:ascii="Times New Roman" w:hAnsi="Times New Roman" w:cs="Times New Roman"/>
          <w:spacing w:val="-1"/>
          <w:sz w:val="24"/>
          <w:szCs w:val="24"/>
        </w:rPr>
        <w:t>gi</w:t>
      </w:r>
      <w:r w:rsidRPr="008C48D3">
        <w:rPr>
          <w:rFonts w:ascii="Times New Roman" w:hAnsi="Times New Roman" w:cs="Times New Roman"/>
          <w:sz w:val="24"/>
          <w:szCs w:val="24"/>
        </w:rPr>
        <w:t xml:space="preserve">an yang </w:t>
      </w:r>
      <w:r w:rsidRPr="008C48D3">
        <w:rPr>
          <w:rFonts w:ascii="Times New Roman" w:hAnsi="Times New Roman" w:cs="Times New Roman"/>
          <w:spacing w:val="-1"/>
          <w:sz w:val="24"/>
          <w:szCs w:val="24"/>
        </w:rPr>
        <w:t>ti</w:t>
      </w:r>
      <w:r w:rsidRPr="008C48D3">
        <w:rPr>
          <w:rFonts w:ascii="Times New Roman" w:hAnsi="Times New Roman" w:cs="Times New Roman"/>
          <w:sz w:val="24"/>
          <w:szCs w:val="24"/>
        </w:rPr>
        <w:t>dak dap</w:t>
      </w:r>
      <w:r w:rsidRPr="008C48D3">
        <w:rPr>
          <w:rFonts w:ascii="Times New Roman" w:hAnsi="Times New Roman" w:cs="Times New Roman"/>
          <w:spacing w:val="-2"/>
          <w:sz w:val="24"/>
          <w:szCs w:val="24"/>
        </w:rPr>
        <w:t>a</w:t>
      </w:r>
      <w:r w:rsidRPr="008C48D3">
        <w:rPr>
          <w:rFonts w:ascii="Times New Roman" w:hAnsi="Times New Roman" w:cs="Times New Roman"/>
          <w:sz w:val="24"/>
          <w:szCs w:val="24"/>
        </w:rPr>
        <w:t xml:space="preserve">t </w:t>
      </w:r>
      <w:r w:rsidRPr="008C48D3">
        <w:rPr>
          <w:rFonts w:ascii="Times New Roman" w:hAnsi="Times New Roman" w:cs="Times New Roman"/>
          <w:spacing w:val="1"/>
          <w:sz w:val="24"/>
          <w:szCs w:val="24"/>
        </w:rPr>
        <w:t>d</w:t>
      </w:r>
      <w:r w:rsidRPr="008C48D3">
        <w:rPr>
          <w:rFonts w:ascii="Times New Roman" w:hAnsi="Times New Roman" w:cs="Times New Roman"/>
          <w:spacing w:val="-1"/>
          <w:sz w:val="24"/>
          <w:szCs w:val="24"/>
        </w:rPr>
        <w:t>ipi</w:t>
      </w:r>
      <w:r w:rsidRPr="008C48D3">
        <w:rPr>
          <w:rFonts w:ascii="Times New Roman" w:hAnsi="Times New Roman" w:cs="Times New Roman"/>
          <w:w w:val="99"/>
          <w:sz w:val="24"/>
          <w:szCs w:val="24"/>
        </w:rPr>
        <w:t xml:space="preserve">sahkan dari </w:t>
      </w:r>
      <w:r w:rsidRPr="008C48D3">
        <w:rPr>
          <w:rFonts w:ascii="Times New Roman" w:hAnsi="Times New Roman" w:cs="Times New Roman"/>
          <w:sz w:val="24"/>
          <w:szCs w:val="24"/>
        </w:rPr>
        <w:t>p</w:t>
      </w:r>
      <w:r w:rsidRPr="008C48D3">
        <w:rPr>
          <w:rFonts w:ascii="Times New Roman" w:hAnsi="Times New Roman" w:cs="Times New Roman"/>
          <w:spacing w:val="-1"/>
          <w:sz w:val="24"/>
          <w:szCs w:val="24"/>
        </w:rPr>
        <w:t>e</w:t>
      </w:r>
      <w:r w:rsidRPr="008C48D3">
        <w:rPr>
          <w:rFonts w:ascii="Times New Roman" w:hAnsi="Times New Roman" w:cs="Times New Roman"/>
          <w:sz w:val="24"/>
          <w:szCs w:val="24"/>
        </w:rPr>
        <w:t>nd</w:t>
      </w:r>
      <w:r w:rsidRPr="008C48D3">
        <w:rPr>
          <w:rFonts w:ascii="Times New Roman" w:hAnsi="Times New Roman" w:cs="Times New Roman"/>
          <w:spacing w:val="-1"/>
          <w:sz w:val="24"/>
          <w:szCs w:val="24"/>
        </w:rPr>
        <w:t>e</w:t>
      </w:r>
      <w:r w:rsidRPr="008C48D3">
        <w:rPr>
          <w:rFonts w:ascii="Times New Roman" w:hAnsi="Times New Roman" w:cs="Times New Roman"/>
          <w:w w:val="99"/>
          <w:sz w:val="24"/>
          <w:szCs w:val="24"/>
        </w:rPr>
        <w:t>r</w:t>
      </w:r>
      <w:r w:rsidRPr="008C48D3">
        <w:rPr>
          <w:rFonts w:ascii="Times New Roman" w:hAnsi="Times New Roman" w:cs="Times New Roman"/>
          <w:spacing w:val="-3"/>
          <w:w w:val="99"/>
          <w:sz w:val="24"/>
          <w:szCs w:val="24"/>
        </w:rPr>
        <w:t>i</w:t>
      </w:r>
      <w:r w:rsidRPr="008C48D3">
        <w:rPr>
          <w:rFonts w:ascii="Times New Roman" w:hAnsi="Times New Roman" w:cs="Times New Roman"/>
          <w:sz w:val="24"/>
          <w:szCs w:val="24"/>
        </w:rPr>
        <w:t>ta h</w:t>
      </w:r>
      <w:r w:rsidRPr="008C48D3">
        <w:rPr>
          <w:rFonts w:ascii="Times New Roman" w:hAnsi="Times New Roman" w:cs="Times New Roman"/>
          <w:spacing w:val="-1"/>
          <w:sz w:val="24"/>
          <w:szCs w:val="24"/>
        </w:rPr>
        <w:t>ipe</w:t>
      </w:r>
      <w:r w:rsidRPr="008C48D3">
        <w:rPr>
          <w:rFonts w:ascii="Times New Roman" w:hAnsi="Times New Roman" w:cs="Times New Roman"/>
          <w:w w:val="99"/>
          <w:sz w:val="24"/>
          <w:szCs w:val="24"/>
        </w:rPr>
        <w:t>r</w:t>
      </w:r>
      <w:r w:rsidRPr="008C48D3">
        <w:rPr>
          <w:rFonts w:ascii="Times New Roman" w:hAnsi="Times New Roman" w:cs="Times New Roman"/>
          <w:spacing w:val="-1"/>
          <w:w w:val="99"/>
          <w:sz w:val="24"/>
          <w:szCs w:val="24"/>
        </w:rPr>
        <w:t>te</w:t>
      </w:r>
      <w:r w:rsidRPr="008C48D3">
        <w:rPr>
          <w:rFonts w:ascii="Times New Roman" w:hAnsi="Times New Roman" w:cs="Times New Roman"/>
          <w:spacing w:val="-2"/>
          <w:w w:val="99"/>
          <w:sz w:val="24"/>
          <w:szCs w:val="24"/>
        </w:rPr>
        <w:t>n</w:t>
      </w:r>
      <w:r w:rsidRPr="008C48D3">
        <w:rPr>
          <w:rFonts w:ascii="Times New Roman" w:hAnsi="Times New Roman" w:cs="Times New Roman"/>
          <w:w w:val="99"/>
          <w:sz w:val="24"/>
          <w:szCs w:val="24"/>
        </w:rPr>
        <w:t>s</w:t>
      </w:r>
      <w:r w:rsidRPr="008C48D3">
        <w:rPr>
          <w:rFonts w:ascii="Times New Roman" w:hAnsi="Times New Roman" w:cs="Times New Roman"/>
          <w:spacing w:val="-1"/>
          <w:sz w:val="24"/>
          <w:szCs w:val="24"/>
        </w:rPr>
        <w:t>i</w:t>
      </w:r>
      <w:r w:rsidRPr="008C48D3">
        <w:rPr>
          <w:rFonts w:ascii="Times New Roman" w:hAnsi="Times New Roman" w:cs="Times New Roman"/>
          <w:sz w:val="24"/>
          <w:szCs w:val="24"/>
        </w:rPr>
        <w:t xml:space="preserve">. </w:t>
      </w:r>
      <w:r w:rsidRPr="008C48D3">
        <w:rPr>
          <w:rFonts w:ascii="Times New Roman" w:hAnsi="Times New Roman" w:cs="Times New Roman"/>
          <w:w w:val="99"/>
          <w:sz w:val="24"/>
          <w:szCs w:val="24"/>
        </w:rPr>
        <w:t>P</w:t>
      </w:r>
      <w:r w:rsidRPr="008C48D3">
        <w:rPr>
          <w:rFonts w:ascii="Times New Roman" w:hAnsi="Times New Roman" w:cs="Times New Roman"/>
          <w:sz w:val="24"/>
          <w:szCs w:val="24"/>
        </w:rPr>
        <w:t>end</w:t>
      </w:r>
      <w:r w:rsidRPr="008C48D3">
        <w:rPr>
          <w:rFonts w:ascii="Times New Roman" w:hAnsi="Times New Roman" w:cs="Times New Roman"/>
          <w:spacing w:val="-1"/>
          <w:sz w:val="24"/>
          <w:szCs w:val="24"/>
        </w:rPr>
        <w:t>e</w:t>
      </w:r>
      <w:r w:rsidRPr="008C48D3">
        <w:rPr>
          <w:rFonts w:ascii="Times New Roman" w:hAnsi="Times New Roman" w:cs="Times New Roman"/>
          <w:w w:val="99"/>
          <w:sz w:val="24"/>
          <w:szCs w:val="24"/>
        </w:rPr>
        <w:t>r</w:t>
      </w:r>
      <w:r w:rsidRPr="008C48D3">
        <w:rPr>
          <w:rFonts w:ascii="Times New Roman" w:hAnsi="Times New Roman" w:cs="Times New Roman"/>
          <w:spacing w:val="-3"/>
          <w:w w:val="99"/>
          <w:sz w:val="24"/>
          <w:szCs w:val="24"/>
        </w:rPr>
        <w:t>i</w:t>
      </w:r>
      <w:r w:rsidRPr="008C48D3">
        <w:rPr>
          <w:rFonts w:ascii="Times New Roman" w:hAnsi="Times New Roman" w:cs="Times New Roman"/>
          <w:sz w:val="24"/>
          <w:szCs w:val="24"/>
        </w:rPr>
        <w:t>ta ak</w:t>
      </w:r>
      <w:r w:rsidRPr="008C48D3">
        <w:rPr>
          <w:rFonts w:ascii="Times New Roman" w:hAnsi="Times New Roman" w:cs="Times New Roman"/>
          <w:spacing w:val="-2"/>
          <w:sz w:val="24"/>
          <w:szCs w:val="24"/>
        </w:rPr>
        <w:t>a</w:t>
      </w:r>
      <w:r w:rsidRPr="008C48D3">
        <w:rPr>
          <w:rFonts w:ascii="Times New Roman" w:hAnsi="Times New Roman" w:cs="Times New Roman"/>
          <w:sz w:val="24"/>
          <w:szCs w:val="24"/>
        </w:rPr>
        <w:t xml:space="preserve">n </w:t>
      </w:r>
      <w:r w:rsidRPr="008C48D3">
        <w:rPr>
          <w:rFonts w:ascii="Times New Roman" w:hAnsi="Times New Roman" w:cs="Times New Roman"/>
          <w:spacing w:val="-1"/>
          <w:sz w:val="24"/>
          <w:szCs w:val="24"/>
        </w:rPr>
        <w:t>me</w:t>
      </w:r>
      <w:r w:rsidRPr="008C48D3">
        <w:rPr>
          <w:rFonts w:ascii="Times New Roman" w:hAnsi="Times New Roman" w:cs="Times New Roman"/>
          <w:w w:val="99"/>
          <w:sz w:val="24"/>
          <w:szCs w:val="24"/>
        </w:rPr>
        <w:t>rasa</w:t>
      </w:r>
      <w:r w:rsidRPr="008C48D3">
        <w:rPr>
          <w:rFonts w:ascii="Times New Roman" w:hAnsi="Times New Roman" w:cs="Times New Roman"/>
          <w:sz w:val="24"/>
          <w:szCs w:val="24"/>
        </w:rPr>
        <w:t xml:space="preserve"> bah</w:t>
      </w:r>
      <w:r w:rsidRPr="008C48D3">
        <w:rPr>
          <w:rFonts w:ascii="Times New Roman" w:hAnsi="Times New Roman" w:cs="Times New Roman"/>
          <w:spacing w:val="-2"/>
          <w:sz w:val="24"/>
          <w:szCs w:val="24"/>
        </w:rPr>
        <w:t>a</w:t>
      </w:r>
      <w:r w:rsidRPr="008C48D3">
        <w:rPr>
          <w:rFonts w:ascii="Times New Roman" w:hAnsi="Times New Roman" w:cs="Times New Roman"/>
          <w:sz w:val="24"/>
          <w:szCs w:val="24"/>
        </w:rPr>
        <w:t>g</w:t>
      </w:r>
      <w:r w:rsidRPr="008C48D3">
        <w:rPr>
          <w:rFonts w:ascii="Times New Roman" w:hAnsi="Times New Roman" w:cs="Times New Roman"/>
          <w:spacing w:val="-1"/>
          <w:sz w:val="24"/>
          <w:szCs w:val="24"/>
        </w:rPr>
        <w:t>i</w:t>
      </w:r>
      <w:r w:rsidRPr="008C48D3">
        <w:rPr>
          <w:rFonts w:ascii="Times New Roman" w:hAnsi="Times New Roman" w:cs="Times New Roman"/>
          <w:sz w:val="24"/>
          <w:szCs w:val="24"/>
        </w:rPr>
        <w:t xml:space="preserve">a </w:t>
      </w:r>
      <w:r w:rsidRPr="008C48D3">
        <w:rPr>
          <w:rFonts w:ascii="Times New Roman" w:hAnsi="Times New Roman" w:cs="Times New Roman"/>
          <w:spacing w:val="-1"/>
          <w:sz w:val="24"/>
          <w:szCs w:val="24"/>
        </w:rPr>
        <w:t>ji</w:t>
      </w:r>
      <w:r w:rsidRPr="008C48D3">
        <w:rPr>
          <w:rFonts w:ascii="Times New Roman" w:hAnsi="Times New Roman" w:cs="Times New Roman"/>
          <w:sz w:val="24"/>
          <w:szCs w:val="24"/>
        </w:rPr>
        <w:t xml:space="preserve">ka </w:t>
      </w:r>
      <w:r w:rsidRPr="008C48D3">
        <w:rPr>
          <w:rFonts w:ascii="Times New Roman" w:hAnsi="Times New Roman" w:cs="Times New Roman"/>
          <w:spacing w:val="-1"/>
          <w:sz w:val="24"/>
          <w:szCs w:val="24"/>
        </w:rPr>
        <w:t>me</w:t>
      </w:r>
      <w:r w:rsidRPr="008C48D3">
        <w:rPr>
          <w:rFonts w:ascii="Times New Roman" w:hAnsi="Times New Roman" w:cs="Times New Roman"/>
          <w:sz w:val="24"/>
          <w:szCs w:val="24"/>
        </w:rPr>
        <w:t>ndap</w:t>
      </w:r>
      <w:r w:rsidRPr="008C48D3">
        <w:rPr>
          <w:rFonts w:ascii="Times New Roman" w:hAnsi="Times New Roman" w:cs="Times New Roman"/>
          <w:spacing w:val="-2"/>
          <w:sz w:val="24"/>
          <w:szCs w:val="24"/>
        </w:rPr>
        <w:t>a</w:t>
      </w:r>
      <w:r w:rsidRPr="008C48D3">
        <w:rPr>
          <w:rFonts w:ascii="Times New Roman" w:hAnsi="Times New Roman" w:cs="Times New Roman"/>
          <w:sz w:val="24"/>
          <w:szCs w:val="24"/>
        </w:rPr>
        <w:t>t</w:t>
      </w:r>
      <w:r w:rsidRPr="008C48D3">
        <w:rPr>
          <w:rFonts w:ascii="Times New Roman" w:hAnsi="Times New Roman" w:cs="Times New Roman"/>
          <w:spacing w:val="-1"/>
          <w:sz w:val="24"/>
          <w:szCs w:val="24"/>
        </w:rPr>
        <w:t>k</w:t>
      </w:r>
      <w:r w:rsidRPr="008C48D3">
        <w:rPr>
          <w:rFonts w:ascii="Times New Roman" w:hAnsi="Times New Roman" w:cs="Times New Roman"/>
          <w:spacing w:val="1"/>
          <w:sz w:val="24"/>
          <w:szCs w:val="24"/>
        </w:rPr>
        <w:t>a</w:t>
      </w:r>
      <w:r w:rsidRPr="008C48D3">
        <w:rPr>
          <w:rFonts w:ascii="Times New Roman" w:hAnsi="Times New Roman" w:cs="Times New Roman"/>
          <w:sz w:val="24"/>
          <w:szCs w:val="24"/>
        </w:rPr>
        <w:t xml:space="preserve">n </w:t>
      </w:r>
      <w:r w:rsidRPr="008C48D3">
        <w:rPr>
          <w:rFonts w:ascii="Times New Roman" w:hAnsi="Times New Roman" w:cs="Times New Roman"/>
          <w:spacing w:val="-1"/>
          <w:sz w:val="24"/>
          <w:szCs w:val="24"/>
        </w:rPr>
        <w:t>m</w:t>
      </w:r>
      <w:r w:rsidRPr="008C48D3">
        <w:rPr>
          <w:rFonts w:ascii="Times New Roman" w:hAnsi="Times New Roman" w:cs="Times New Roman"/>
          <w:sz w:val="24"/>
          <w:szCs w:val="24"/>
        </w:rPr>
        <w:t>o</w:t>
      </w:r>
      <w:r w:rsidRPr="008C48D3">
        <w:rPr>
          <w:rFonts w:ascii="Times New Roman" w:hAnsi="Times New Roman" w:cs="Times New Roman"/>
          <w:spacing w:val="-1"/>
          <w:sz w:val="24"/>
          <w:szCs w:val="24"/>
        </w:rPr>
        <w:t>ti</w:t>
      </w:r>
      <w:r w:rsidRPr="008C48D3">
        <w:rPr>
          <w:rFonts w:ascii="Times New Roman" w:hAnsi="Times New Roman" w:cs="Times New Roman"/>
          <w:w w:val="99"/>
          <w:sz w:val="24"/>
          <w:szCs w:val="24"/>
        </w:rPr>
        <w:t>vas</w:t>
      </w:r>
      <w:r w:rsidRPr="008C48D3">
        <w:rPr>
          <w:rFonts w:ascii="Times New Roman" w:hAnsi="Times New Roman" w:cs="Times New Roman"/>
          <w:spacing w:val="-1"/>
          <w:sz w:val="24"/>
          <w:szCs w:val="24"/>
        </w:rPr>
        <w:t>i</w:t>
      </w:r>
      <w:r w:rsidRPr="008C48D3">
        <w:rPr>
          <w:rFonts w:ascii="Times New Roman" w:hAnsi="Times New Roman" w:cs="Times New Roman"/>
          <w:sz w:val="24"/>
          <w:szCs w:val="24"/>
        </w:rPr>
        <w:t xml:space="preserve"> dan</w:t>
      </w:r>
      <w:r w:rsidRPr="008C48D3">
        <w:rPr>
          <w:rFonts w:ascii="Times New Roman" w:hAnsi="Times New Roman" w:cs="Times New Roman"/>
          <w:spacing w:val="15"/>
          <w:sz w:val="24"/>
          <w:szCs w:val="24"/>
        </w:rPr>
        <w:t xml:space="preserve"> </w:t>
      </w:r>
      <w:r w:rsidRPr="008C48D3">
        <w:rPr>
          <w:rFonts w:ascii="Times New Roman" w:hAnsi="Times New Roman" w:cs="Times New Roman"/>
          <w:sz w:val="24"/>
          <w:szCs w:val="24"/>
        </w:rPr>
        <w:t>duku</w:t>
      </w:r>
      <w:r w:rsidRPr="008C48D3">
        <w:rPr>
          <w:rFonts w:ascii="Times New Roman" w:hAnsi="Times New Roman" w:cs="Times New Roman"/>
          <w:spacing w:val="1"/>
          <w:sz w:val="24"/>
          <w:szCs w:val="24"/>
        </w:rPr>
        <w:t>n</w:t>
      </w:r>
      <w:r w:rsidRPr="008C48D3">
        <w:rPr>
          <w:rFonts w:ascii="Times New Roman" w:hAnsi="Times New Roman" w:cs="Times New Roman"/>
          <w:sz w:val="24"/>
          <w:szCs w:val="24"/>
        </w:rPr>
        <w:t>gan</w:t>
      </w:r>
      <w:r w:rsidRPr="008C48D3">
        <w:rPr>
          <w:rFonts w:ascii="Times New Roman" w:hAnsi="Times New Roman" w:cs="Times New Roman"/>
          <w:spacing w:val="15"/>
          <w:sz w:val="24"/>
          <w:szCs w:val="24"/>
        </w:rPr>
        <w:t xml:space="preserve"> </w:t>
      </w:r>
      <w:r w:rsidRPr="008C48D3">
        <w:rPr>
          <w:rFonts w:ascii="Times New Roman" w:hAnsi="Times New Roman" w:cs="Times New Roman"/>
          <w:sz w:val="24"/>
          <w:szCs w:val="24"/>
        </w:rPr>
        <w:t>dar</w:t>
      </w:r>
      <w:r w:rsidRPr="008C48D3">
        <w:rPr>
          <w:rFonts w:ascii="Times New Roman" w:hAnsi="Times New Roman" w:cs="Times New Roman"/>
          <w:spacing w:val="-1"/>
          <w:sz w:val="24"/>
          <w:szCs w:val="24"/>
        </w:rPr>
        <w:t>i</w:t>
      </w:r>
      <w:r w:rsidRPr="008C48D3">
        <w:rPr>
          <w:rFonts w:ascii="Times New Roman" w:hAnsi="Times New Roman" w:cs="Times New Roman"/>
          <w:sz w:val="24"/>
          <w:szCs w:val="24"/>
        </w:rPr>
        <w:t xml:space="preserve"> k</w:t>
      </w:r>
      <w:r w:rsidRPr="008C48D3">
        <w:rPr>
          <w:rFonts w:ascii="Times New Roman" w:hAnsi="Times New Roman" w:cs="Times New Roman"/>
          <w:spacing w:val="-1"/>
          <w:sz w:val="24"/>
          <w:szCs w:val="24"/>
        </w:rPr>
        <w:t>e</w:t>
      </w:r>
      <w:r w:rsidRPr="008C48D3">
        <w:rPr>
          <w:rFonts w:ascii="Times New Roman" w:hAnsi="Times New Roman" w:cs="Times New Roman"/>
          <w:sz w:val="24"/>
          <w:szCs w:val="24"/>
        </w:rPr>
        <w:t>l</w:t>
      </w:r>
      <w:r w:rsidRPr="008C48D3">
        <w:rPr>
          <w:rFonts w:ascii="Times New Roman" w:hAnsi="Times New Roman" w:cs="Times New Roman"/>
          <w:spacing w:val="-1"/>
          <w:sz w:val="24"/>
          <w:szCs w:val="24"/>
        </w:rPr>
        <w:t>u</w:t>
      </w:r>
      <w:r w:rsidRPr="008C48D3">
        <w:rPr>
          <w:rFonts w:ascii="Times New Roman" w:hAnsi="Times New Roman" w:cs="Times New Roman"/>
          <w:sz w:val="24"/>
          <w:szCs w:val="24"/>
        </w:rPr>
        <w:t>arg</w:t>
      </w:r>
      <w:r w:rsidRPr="008C48D3">
        <w:rPr>
          <w:rFonts w:ascii="Times New Roman" w:hAnsi="Times New Roman" w:cs="Times New Roman"/>
          <w:spacing w:val="-1"/>
          <w:sz w:val="24"/>
          <w:szCs w:val="24"/>
        </w:rPr>
        <w:t>a</w:t>
      </w:r>
      <w:r w:rsidRPr="008C48D3">
        <w:rPr>
          <w:rFonts w:ascii="Times New Roman" w:hAnsi="Times New Roman" w:cs="Times New Roman"/>
          <w:sz w:val="24"/>
          <w:szCs w:val="24"/>
        </w:rPr>
        <w:t>ny</w:t>
      </w:r>
      <w:r w:rsidRPr="008C48D3">
        <w:rPr>
          <w:rFonts w:ascii="Times New Roman" w:hAnsi="Times New Roman" w:cs="Times New Roman"/>
          <w:spacing w:val="1"/>
          <w:sz w:val="24"/>
          <w:szCs w:val="24"/>
        </w:rPr>
        <w:t>a</w:t>
      </w:r>
      <w:r w:rsidRPr="008C48D3">
        <w:rPr>
          <w:rFonts w:ascii="Times New Roman" w:hAnsi="Times New Roman" w:cs="Times New Roman"/>
          <w:sz w:val="24"/>
          <w:szCs w:val="24"/>
        </w:rPr>
        <w:t>.</w:t>
      </w:r>
      <w:r w:rsidRPr="008C48D3">
        <w:rPr>
          <w:rFonts w:ascii="Times New Roman" w:hAnsi="Times New Roman" w:cs="Times New Roman"/>
          <w:spacing w:val="16"/>
          <w:sz w:val="24"/>
          <w:szCs w:val="24"/>
        </w:rPr>
        <w:t xml:space="preserve"> </w:t>
      </w:r>
      <w:r w:rsidRPr="008C48D3">
        <w:rPr>
          <w:rFonts w:ascii="Times New Roman" w:hAnsi="Times New Roman" w:cs="Times New Roman"/>
          <w:w w:val="99"/>
          <w:sz w:val="24"/>
          <w:szCs w:val="24"/>
        </w:rPr>
        <w:t>Dar</w:t>
      </w:r>
      <w:r w:rsidRPr="008C48D3">
        <w:rPr>
          <w:rFonts w:ascii="Times New Roman" w:hAnsi="Times New Roman" w:cs="Times New Roman"/>
          <w:spacing w:val="-1"/>
          <w:sz w:val="24"/>
          <w:szCs w:val="24"/>
        </w:rPr>
        <w:t>i</w:t>
      </w:r>
      <w:r w:rsidRPr="008C48D3">
        <w:rPr>
          <w:rFonts w:ascii="Times New Roman" w:hAnsi="Times New Roman" w:cs="Times New Roman"/>
          <w:sz w:val="24"/>
          <w:szCs w:val="24"/>
        </w:rPr>
        <w:t xml:space="preserve"> dukungan</w:t>
      </w:r>
      <w:r w:rsidRPr="008C48D3">
        <w:rPr>
          <w:rFonts w:ascii="Times New Roman" w:hAnsi="Times New Roman" w:cs="Times New Roman"/>
          <w:spacing w:val="15"/>
          <w:sz w:val="24"/>
          <w:szCs w:val="24"/>
        </w:rPr>
        <w:t xml:space="preserve"> </w:t>
      </w:r>
      <w:r w:rsidRPr="008C48D3">
        <w:rPr>
          <w:rFonts w:ascii="Times New Roman" w:hAnsi="Times New Roman" w:cs="Times New Roman"/>
          <w:sz w:val="24"/>
          <w:szCs w:val="24"/>
        </w:rPr>
        <w:t>ya</w:t>
      </w:r>
      <w:r w:rsidRPr="008C48D3">
        <w:rPr>
          <w:rFonts w:ascii="Times New Roman" w:hAnsi="Times New Roman" w:cs="Times New Roman"/>
          <w:spacing w:val="1"/>
          <w:sz w:val="24"/>
          <w:szCs w:val="24"/>
        </w:rPr>
        <w:t>n</w:t>
      </w:r>
      <w:r w:rsidRPr="008C48D3">
        <w:rPr>
          <w:rFonts w:ascii="Times New Roman" w:hAnsi="Times New Roman" w:cs="Times New Roman"/>
          <w:sz w:val="24"/>
          <w:szCs w:val="24"/>
        </w:rPr>
        <w:t>g</w:t>
      </w:r>
      <w:r w:rsidRPr="008C48D3">
        <w:rPr>
          <w:rFonts w:ascii="Times New Roman" w:hAnsi="Times New Roman" w:cs="Times New Roman"/>
          <w:spacing w:val="15"/>
          <w:sz w:val="24"/>
          <w:szCs w:val="24"/>
        </w:rPr>
        <w:t xml:space="preserve"> </w:t>
      </w:r>
      <w:r w:rsidRPr="008C48D3">
        <w:rPr>
          <w:rFonts w:ascii="Times New Roman" w:hAnsi="Times New Roman" w:cs="Times New Roman"/>
          <w:spacing w:val="1"/>
          <w:sz w:val="24"/>
          <w:szCs w:val="24"/>
        </w:rPr>
        <w:t>d</w:t>
      </w:r>
      <w:r w:rsidRPr="008C48D3">
        <w:rPr>
          <w:rFonts w:ascii="Times New Roman" w:hAnsi="Times New Roman" w:cs="Times New Roman"/>
          <w:spacing w:val="-1"/>
          <w:sz w:val="24"/>
          <w:szCs w:val="24"/>
        </w:rPr>
        <w:t>i</w:t>
      </w:r>
      <w:r w:rsidRPr="008C48D3">
        <w:rPr>
          <w:rFonts w:ascii="Times New Roman" w:hAnsi="Times New Roman" w:cs="Times New Roman"/>
          <w:sz w:val="24"/>
          <w:szCs w:val="24"/>
        </w:rPr>
        <w:t>b</w:t>
      </w:r>
      <w:r w:rsidRPr="008C48D3">
        <w:rPr>
          <w:rFonts w:ascii="Times New Roman" w:hAnsi="Times New Roman" w:cs="Times New Roman"/>
          <w:spacing w:val="-1"/>
          <w:sz w:val="24"/>
          <w:szCs w:val="24"/>
        </w:rPr>
        <w:t>e</w:t>
      </w:r>
      <w:r w:rsidRPr="008C48D3">
        <w:rPr>
          <w:rFonts w:ascii="Times New Roman" w:hAnsi="Times New Roman" w:cs="Times New Roman"/>
          <w:w w:val="99"/>
          <w:sz w:val="24"/>
          <w:szCs w:val="24"/>
        </w:rPr>
        <w:t>r</w:t>
      </w:r>
      <w:r w:rsidRPr="008C48D3">
        <w:rPr>
          <w:rFonts w:ascii="Times New Roman" w:hAnsi="Times New Roman" w:cs="Times New Roman"/>
          <w:spacing w:val="-1"/>
          <w:w w:val="99"/>
          <w:sz w:val="24"/>
          <w:szCs w:val="24"/>
        </w:rPr>
        <w:t>i</w:t>
      </w:r>
      <w:r w:rsidRPr="008C48D3">
        <w:rPr>
          <w:rFonts w:ascii="Times New Roman" w:hAnsi="Times New Roman" w:cs="Times New Roman"/>
          <w:sz w:val="24"/>
          <w:szCs w:val="24"/>
        </w:rPr>
        <w:t>kan</w:t>
      </w:r>
      <w:r w:rsidRPr="008C48D3">
        <w:rPr>
          <w:rFonts w:ascii="Times New Roman" w:hAnsi="Times New Roman" w:cs="Times New Roman"/>
          <w:spacing w:val="15"/>
          <w:sz w:val="24"/>
          <w:szCs w:val="24"/>
        </w:rPr>
        <w:t xml:space="preserve"> </w:t>
      </w:r>
      <w:r w:rsidRPr="008C48D3">
        <w:rPr>
          <w:rFonts w:ascii="Times New Roman" w:hAnsi="Times New Roman" w:cs="Times New Roman"/>
          <w:sz w:val="24"/>
          <w:szCs w:val="24"/>
        </w:rPr>
        <w:t>o</w:t>
      </w:r>
      <w:r w:rsidRPr="008C48D3">
        <w:rPr>
          <w:rFonts w:ascii="Times New Roman" w:hAnsi="Times New Roman" w:cs="Times New Roman"/>
          <w:spacing w:val="-1"/>
          <w:sz w:val="24"/>
          <w:szCs w:val="24"/>
        </w:rPr>
        <w:t>le</w:t>
      </w:r>
      <w:r w:rsidRPr="008C48D3">
        <w:rPr>
          <w:rFonts w:ascii="Times New Roman" w:hAnsi="Times New Roman" w:cs="Times New Roman"/>
          <w:sz w:val="24"/>
          <w:szCs w:val="24"/>
        </w:rPr>
        <w:t>h k</w:t>
      </w:r>
      <w:r w:rsidRPr="008C48D3">
        <w:rPr>
          <w:rFonts w:ascii="Times New Roman" w:hAnsi="Times New Roman" w:cs="Times New Roman"/>
          <w:spacing w:val="-1"/>
          <w:sz w:val="24"/>
          <w:szCs w:val="24"/>
        </w:rPr>
        <w:t>e</w:t>
      </w:r>
      <w:r w:rsidRPr="008C48D3">
        <w:rPr>
          <w:rFonts w:ascii="Times New Roman" w:hAnsi="Times New Roman" w:cs="Times New Roman"/>
          <w:sz w:val="24"/>
          <w:szCs w:val="24"/>
        </w:rPr>
        <w:t>l</w:t>
      </w:r>
      <w:r w:rsidRPr="008C48D3">
        <w:rPr>
          <w:rFonts w:ascii="Times New Roman" w:hAnsi="Times New Roman" w:cs="Times New Roman"/>
          <w:spacing w:val="-1"/>
          <w:sz w:val="24"/>
          <w:szCs w:val="24"/>
        </w:rPr>
        <w:t>u</w:t>
      </w:r>
      <w:r w:rsidRPr="008C48D3">
        <w:rPr>
          <w:rFonts w:ascii="Times New Roman" w:hAnsi="Times New Roman" w:cs="Times New Roman"/>
          <w:sz w:val="24"/>
          <w:szCs w:val="24"/>
        </w:rPr>
        <w:t>arg</w:t>
      </w:r>
      <w:r w:rsidRPr="008C48D3">
        <w:rPr>
          <w:rFonts w:ascii="Times New Roman" w:hAnsi="Times New Roman" w:cs="Times New Roman"/>
          <w:spacing w:val="-1"/>
          <w:sz w:val="24"/>
          <w:szCs w:val="24"/>
        </w:rPr>
        <w:t>a</w:t>
      </w:r>
      <w:r w:rsidRPr="008C48D3">
        <w:rPr>
          <w:rFonts w:ascii="Times New Roman" w:hAnsi="Times New Roman" w:cs="Times New Roman"/>
          <w:sz w:val="24"/>
          <w:szCs w:val="24"/>
        </w:rPr>
        <w:t>nya</w:t>
      </w:r>
      <w:r w:rsidRPr="008C48D3">
        <w:rPr>
          <w:rFonts w:ascii="Times New Roman" w:hAnsi="Times New Roman" w:cs="Times New Roman"/>
          <w:spacing w:val="-15"/>
          <w:sz w:val="24"/>
          <w:szCs w:val="24"/>
        </w:rPr>
        <w:t xml:space="preserve"> </w:t>
      </w:r>
      <w:r w:rsidRPr="008C48D3">
        <w:rPr>
          <w:rFonts w:ascii="Times New Roman" w:hAnsi="Times New Roman" w:cs="Times New Roman"/>
          <w:sz w:val="24"/>
          <w:szCs w:val="24"/>
        </w:rPr>
        <w:t>dap</w:t>
      </w:r>
      <w:r w:rsidRPr="008C48D3">
        <w:rPr>
          <w:rFonts w:ascii="Times New Roman" w:hAnsi="Times New Roman" w:cs="Times New Roman"/>
          <w:spacing w:val="-2"/>
          <w:sz w:val="24"/>
          <w:szCs w:val="24"/>
        </w:rPr>
        <w:t>a</w:t>
      </w:r>
      <w:r w:rsidRPr="008C48D3">
        <w:rPr>
          <w:rFonts w:ascii="Times New Roman" w:hAnsi="Times New Roman" w:cs="Times New Roman"/>
          <w:sz w:val="24"/>
          <w:szCs w:val="24"/>
        </w:rPr>
        <w:t xml:space="preserve">t </w:t>
      </w:r>
      <w:r w:rsidRPr="008C48D3">
        <w:rPr>
          <w:rFonts w:ascii="Times New Roman" w:hAnsi="Times New Roman" w:cs="Times New Roman"/>
          <w:spacing w:val="-1"/>
          <w:sz w:val="24"/>
          <w:szCs w:val="24"/>
        </w:rPr>
        <w:t>me</w:t>
      </w:r>
      <w:r w:rsidRPr="008C48D3">
        <w:rPr>
          <w:rFonts w:ascii="Times New Roman" w:hAnsi="Times New Roman" w:cs="Times New Roman"/>
          <w:sz w:val="24"/>
          <w:szCs w:val="24"/>
        </w:rPr>
        <w:t>n</w:t>
      </w:r>
      <w:r w:rsidRPr="008C48D3">
        <w:rPr>
          <w:rFonts w:ascii="Times New Roman" w:hAnsi="Times New Roman" w:cs="Times New Roman"/>
          <w:spacing w:val="-1"/>
          <w:sz w:val="24"/>
          <w:szCs w:val="24"/>
        </w:rPr>
        <w:t>i</w:t>
      </w:r>
      <w:r w:rsidRPr="008C48D3">
        <w:rPr>
          <w:rFonts w:ascii="Times New Roman" w:hAnsi="Times New Roman" w:cs="Times New Roman"/>
          <w:sz w:val="24"/>
          <w:szCs w:val="24"/>
        </w:rPr>
        <w:t>ngka</w:t>
      </w:r>
      <w:r w:rsidRPr="008C48D3">
        <w:rPr>
          <w:rFonts w:ascii="Times New Roman" w:hAnsi="Times New Roman" w:cs="Times New Roman"/>
          <w:spacing w:val="-2"/>
          <w:sz w:val="24"/>
          <w:szCs w:val="24"/>
        </w:rPr>
        <w:t>t</w:t>
      </w:r>
      <w:r w:rsidRPr="008C48D3">
        <w:rPr>
          <w:rFonts w:ascii="Times New Roman" w:hAnsi="Times New Roman" w:cs="Times New Roman"/>
          <w:sz w:val="24"/>
          <w:szCs w:val="24"/>
        </w:rPr>
        <w:t>kan r</w:t>
      </w:r>
      <w:r w:rsidRPr="008C48D3">
        <w:rPr>
          <w:rFonts w:ascii="Times New Roman" w:hAnsi="Times New Roman" w:cs="Times New Roman"/>
          <w:w w:val="99"/>
          <w:sz w:val="24"/>
          <w:szCs w:val="24"/>
        </w:rPr>
        <w:t>asa</w:t>
      </w:r>
      <w:r w:rsidRPr="008C48D3">
        <w:rPr>
          <w:rFonts w:ascii="Times New Roman" w:hAnsi="Times New Roman" w:cs="Times New Roman"/>
          <w:sz w:val="24"/>
          <w:szCs w:val="24"/>
        </w:rPr>
        <w:t xml:space="preserve"> p</w:t>
      </w:r>
      <w:r w:rsidRPr="008C48D3">
        <w:rPr>
          <w:rFonts w:ascii="Times New Roman" w:hAnsi="Times New Roman" w:cs="Times New Roman"/>
          <w:spacing w:val="-1"/>
          <w:sz w:val="24"/>
          <w:szCs w:val="24"/>
        </w:rPr>
        <w:t>e</w:t>
      </w:r>
      <w:r w:rsidRPr="008C48D3">
        <w:rPr>
          <w:rFonts w:ascii="Times New Roman" w:hAnsi="Times New Roman" w:cs="Times New Roman"/>
          <w:w w:val="99"/>
          <w:sz w:val="24"/>
          <w:szCs w:val="24"/>
        </w:rPr>
        <w:t>rc</w:t>
      </w:r>
      <w:r w:rsidRPr="008C48D3">
        <w:rPr>
          <w:rFonts w:ascii="Times New Roman" w:hAnsi="Times New Roman" w:cs="Times New Roman"/>
          <w:spacing w:val="-1"/>
          <w:w w:val="99"/>
          <w:sz w:val="24"/>
          <w:szCs w:val="24"/>
        </w:rPr>
        <w:t>a</w:t>
      </w:r>
      <w:r w:rsidRPr="008C48D3">
        <w:rPr>
          <w:rFonts w:ascii="Times New Roman" w:hAnsi="Times New Roman" w:cs="Times New Roman"/>
          <w:w w:val="99"/>
          <w:sz w:val="24"/>
          <w:szCs w:val="24"/>
        </w:rPr>
        <w:t>ya d</w:t>
      </w:r>
      <w:r w:rsidRPr="008C48D3">
        <w:rPr>
          <w:rFonts w:ascii="Times New Roman" w:hAnsi="Times New Roman" w:cs="Times New Roman"/>
          <w:spacing w:val="-1"/>
          <w:w w:val="99"/>
          <w:sz w:val="24"/>
          <w:szCs w:val="24"/>
        </w:rPr>
        <w:t>i</w:t>
      </w:r>
      <w:r w:rsidRPr="008C48D3">
        <w:rPr>
          <w:rFonts w:ascii="Times New Roman" w:hAnsi="Times New Roman" w:cs="Times New Roman"/>
          <w:w w:val="99"/>
          <w:sz w:val="24"/>
          <w:szCs w:val="24"/>
        </w:rPr>
        <w:t>r</w:t>
      </w:r>
      <w:r w:rsidRPr="008C48D3">
        <w:rPr>
          <w:rFonts w:ascii="Times New Roman" w:hAnsi="Times New Roman" w:cs="Times New Roman"/>
          <w:spacing w:val="-1"/>
          <w:w w:val="99"/>
          <w:sz w:val="24"/>
          <w:szCs w:val="24"/>
        </w:rPr>
        <w:t>i</w:t>
      </w:r>
      <w:r w:rsidRPr="008C48D3">
        <w:rPr>
          <w:rFonts w:ascii="Times New Roman" w:hAnsi="Times New Roman" w:cs="Times New Roman"/>
          <w:sz w:val="24"/>
          <w:szCs w:val="24"/>
        </w:rPr>
        <w:t xml:space="preserve"> p</w:t>
      </w:r>
      <w:r w:rsidRPr="008C48D3">
        <w:rPr>
          <w:rFonts w:ascii="Times New Roman" w:hAnsi="Times New Roman" w:cs="Times New Roman"/>
          <w:spacing w:val="-1"/>
          <w:sz w:val="24"/>
          <w:szCs w:val="24"/>
        </w:rPr>
        <w:t>e</w:t>
      </w:r>
      <w:r w:rsidRPr="008C48D3">
        <w:rPr>
          <w:rFonts w:ascii="Times New Roman" w:hAnsi="Times New Roman" w:cs="Times New Roman"/>
          <w:sz w:val="24"/>
          <w:szCs w:val="24"/>
        </w:rPr>
        <w:t>nd</w:t>
      </w:r>
      <w:r w:rsidRPr="008C48D3">
        <w:rPr>
          <w:rFonts w:ascii="Times New Roman" w:hAnsi="Times New Roman" w:cs="Times New Roman"/>
          <w:spacing w:val="-3"/>
          <w:sz w:val="24"/>
          <w:szCs w:val="24"/>
        </w:rPr>
        <w:t>e</w:t>
      </w:r>
      <w:r w:rsidRPr="008C48D3">
        <w:rPr>
          <w:rFonts w:ascii="Times New Roman" w:hAnsi="Times New Roman" w:cs="Times New Roman"/>
          <w:w w:val="99"/>
          <w:sz w:val="24"/>
          <w:szCs w:val="24"/>
        </w:rPr>
        <w:t>r</w:t>
      </w:r>
      <w:r w:rsidRPr="008C48D3">
        <w:rPr>
          <w:rFonts w:ascii="Times New Roman" w:hAnsi="Times New Roman" w:cs="Times New Roman"/>
          <w:spacing w:val="-1"/>
          <w:w w:val="99"/>
          <w:sz w:val="24"/>
          <w:szCs w:val="24"/>
        </w:rPr>
        <w:t>i</w:t>
      </w:r>
      <w:r w:rsidRPr="008C48D3">
        <w:rPr>
          <w:rFonts w:ascii="Times New Roman" w:hAnsi="Times New Roman" w:cs="Times New Roman"/>
          <w:sz w:val="24"/>
          <w:szCs w:val="24"/>
        </w:rPr>
        <w:t>ta dan m</w:t>
      </w:r>
      <w:r w:rsidRPr="008C48D3">
        <w:rPr>
          <w:rFonts w:ascii="Times New Roman" w:hAnsi="Times New Roman" w:cs="Times New Roman"/>
          <w:spacing w:val="-1"/>
          <w:sz w:val="24"/>
          <w:szCs w:val="24"/>
        </w:rPr>
        <w:t>e</w:t>
      </w:r>
      <w:r w:rsidRPr="008C48D3">
        <w:rPr>
          <w:rFonts w:ascii="Times New Roman" w:hAnsi="Times New Roman" w:cs="Times New Roman"/>
          <w:sz w:val="24"/>
          <w:szCs w:val="24"/>
        </w:rPr>
        <w:t>ng</w:t>
      </w:r>
      <w:r w:rsidRPr="008C48D3">
        <w:rPr>
          <w:rFonts w:ascii="Times New Roman" w:hAnsi="Times New Roman" w:cs="Times New Roman"/>
          <w:spacing w:val="-1"/>
          <w:sz w:val="24"/>
          <w:szCs w:val="24"/>
        </w:rPr>
        <w:t>i</w:t>
      </w:r>
      <w:r w:rsidRPr="008C48D3">
        <w:rPr>
          <w:rFonts w:ascii="Times New Roman" w:hAnsi="Times New Roman" w:cs="Times New Roman"/>
          <w:sz w:val="24"/>
          <w:szCs w:val="24"/>
        </w:rPr>
        <w:t xml:space="preserve">kuti </w:t>
      </w:r>
      <w:r w:rsidRPr="008C48D3">
        <w:rPr>
          <w:rFonts w:ascii="Times New Roman" w:hAnsi="Times New Roman" w:cs="Times New Roman"/>
          <w:spacing w:val="-1"/>
          <w:sz w:val="24"/>
          <w:szCs w:val="24"/>
        </w:rPr>
        <w:t>m</w:t>
      </w:r>
      <w:r w:rsidRPr="008C48D3">
        <w:rPr>
          <w:rFonts w:ascii="Times New Roman" w:hAnsi="Times New Roman" w:cs="Times New Roman"/>
          <w:sz w:val="24"/>
          <w:szCs w:val="24"/>
        </w:rPr>
        <w:t xml:space="preserve">asukan yang </w:t>
      </w:r>
      <w:r w:rsidRPr="008C48D3">
        <w:rPr>
          <w:rFonts w:ascii="Times New Roman" w:hAnsi="Times New Roman" w:cs="Times New Roman"/>
          <w:spacing w:val="2"/>
          <w:sz w:val="24"/>
          <w:szCs w:val="24"/>
        </w:rPr>
        <w:t>di</w:t>
      </w:r>
      <w:r w:rsidRPr="008C48D3">
        <w:rPr>
          <w:rFonts w:ascii="Times New Roman" w:hAnsi="Times New Roman" w:cs="Times New Roman"/>
          <w:sz w:val="24"/>
          <w:szCs w:val="24"/>
        </w:rPr>
        <w:t>b</w:t>
      </w:r>
      <w:r w:rsidRPr="008C48D3">
        <w:rPr>
          <w:rFonts w:ascii="Times New Roman" w:hAnsi="Times New Roman" w:cs="Times New Roman"/>
          <w:spacing w:val="-1"/>
          <w:sz w:val="24"/>
          <w:szCs w:val="24"/>
        </w:rPr>
        <w:t>e</w:t>
      </w:r>
      <w:r w:rsidRPr="008C48D3">
        <w:rPr>
          <w:rFonts w:ascii="Times New Roman" w:hAnsi="Times New Roman" w:cs="Times New Roman"/>
          <w:w w:val="99"/>
          <w:sz w:val="24"/>
          <w:szCs w:val="24"/>
        </w:rPr>
        <w:t>r</w:t>
      </w:r>
      <w:r w:rsidRPr="008C48D3">
        <w:rPr>
          <w:rFonts w:ascii="Times New Roman" w:hAnsi="Times New Roman" w:cs="Times New Roman"/>
          <w:spacing w:val="-1"/>
          <w:w w:val="99"/>
          <w:sz w:val="24"/>
          <w:szCs w:val="24"/>
        </w:rPr>
        <w:t>i</w:t>
      </w:r>
      <w:r w:rsidRPr="008C48D3">
        <w:rPr>
          <w:rFonts w:ascii="Times New Roman" w:hAnsi="Times New Roman" w:cs="Times New Roman"/>
          <w:sz w:val="24"/>
          <w:szCs w:val="24"/>
        </w:rPr>
        <w:t>kan ol</w:t>
      </w:r>
      <w:r w:rsidRPr="008C48D3">
        <w:rPr>
          <w:rFonts w:ascii="Times New Roman" w:hAnsi="Times New Roman" w:cs="Times New Roman"/>
          <w:spacing w:val="-1"/>
          <w:sz w:val="24"/>
          <w:szCs w:val="24"/>
        </w:rPr>
        <w:t>e</w:t>
      </w:r>
      <w:r w:rsidRPr="008C48D3">
        <w:rPr>
          <w:rFonts w:ascii="Times New Roman" w:hAnsi="Times New Roman" w:cs="Times New Roman"/>
          <w:sz w:val="24"/>
          <w:szCs w:val="24"/>
        </w:rPr>
        <w:t>h k</w:t>
      </w:r>
      <w:r w:rsidRPr="008C48D3">
        <w:rPr>
          <w:rFonts w:ascii="Times New Roman" w:hAnsi="Times New Roman" w:cs="Times New Roman"/>
          <w:spacing w:val="-1"/>
          <w:sz w:val="24"/>
          <w:szCs w:val="24"/>
        </w:rPr>
        <w:t>e</w:t>
      </w:r>
      <w:r w:rsidRPr="008C48D3">
        <w:rPr>
          <w:rFonts w:ascii="Times New Roman" w:hAnsi="Times New Roman" w:cs="Times New Roman"/>
          <w:sz w:val="24"/>
          <w:szCs w:val="24"/>
        </w:rPr>
        <w:t>l</w:t>
      </w:r>
      <w:r w:rsidRPr="008C48D3">
        <w:rPr>
          <w:rFonts w:ascii="Times New Roman" w:hAnsi="Times New Roman" w:cs="Times New Roman"/>
          <w:spacing w:val="-3"/>
          <w:sz w:val="24"/>
          <w:szCs w:val="24"/>
        </w:rPr>
        <w:t>u</w:t>
      </w:r>
      <w:r w:rsidRPr="008C48D3">
        <w:rPr>
          <w:rFonts w:ascii="Times New Roman" w:hAnsi="Times New Roman" w:cs="Times New Roman"/>
          <w:sz w:val="24"/>
          <w:szCs w:val="24"/>
        </w:rPr>
        <w:t>arga un</w:t>
      </w:r>
      <w:r w:rsidRPr="008C48D3">
        <w:rPr>
          <w:rFonts w:ascii="Times New Roman" w:hAnsi="Times New Roman" w:cs="Times New Roman"/>
          <w:spacing w:val="-1"/>
          <w:sz w:val="24"/>
          <w:szCs w:val="24"/>
        </w:rPr>
        <w:t>t</w:t>
      </w:r>
      <w:r w:rsidRPr="008C48D3">
        <w:rPr>
          <w:rFonts w:ascii="Times New Roman" w:hAnsi="Times New Roman" w:cs="Times New Roman"/>
          <w:sz w:val="24"/>
          <w:szCs w:val="24"/>
        </w:rPr>
        <w:t xml:space="preserve">uk </w:t>
      </w:r>
      <w:r w:rsidRPr="008C48D3">
        <w:rPr>
          <w:rFonts w:ascii="Times New Roman" w:hAnsi="Times New Roman" w:cs="Times New Roman"/>
          <w:spacing w:val="2"/>
          <w:sz w:val="24"/>
          <w:szCs w:val="24"/>
        </w:rPr>
        <w:t>k</w:t>
      </w:r>
      <w:r w:rsidRPr="008C48D3">
        <w:rPr>
          <w:rFonts w:ascii="Times New Roman" w:hAnsi="Times New Roman" w:cs="Times New Roman"/>
          <w:spacing w:val="-1"/>
          <w:sz w:val="24"/>
          <w:szCs w:val="24"/>
        </w:rPr>
        <w:t>e</w:t>
      </w:r>
      <w:r w:rsidRPr="008C48D3">
        <w:rPr>
          <w:rFonts w:ascii="Times New Roman" w:hAnsi="Times New Roman" w:cs="Times New Roman"/>
          <w:w w:val="99"/>
          <w:sz w:val="24"/>
          <w:szCs w:val="24"/>
        </w:rPr>
        <w:t>s</w:t>
      </w:r>
      <w:r w:rsidRPr="008C48D3">
        <w:rPr>
          <w:rFonts w:ascii="Times New Roman" w:hAnsi="Times New Roman" w:cs="Times New Roman"/>
          <w:sz w:val="24"/>
          <w:szCs w:val="24"/>
        </w:rPr>
        <w:t>e</w:t>
      </w:r>
      <w:r w:rsidRPr="008C48D3">
        <w:rPr>
          <w:rFonts w:ascii="Times New Roman" w:hAnsi="Times New Roman" w:cs="Times New Roman"/>
          <w:spacing w:val="-1"/>
          <w:sz w:val="24"/>
          <w:szCs w:val="24"/>
        </w:rPr>
        <w:t>m</w:t>
      </w:r>
      <w:r w:rsidRPr="008C48D3">
        <w:rPr>
          <w:rFonts w:ascii="Times New Roman" w:hAnsi="Times New Roman" w:cs="Times New Roman"/>
          <w:sz w:val="24"/>
          <w:szCs w:val="24"/>
        </w:rPr>
        <w:t xml:space="preserve">buhannya </w:t>
      </w:r>
      <w:r w:rsidRPr="008C48D3">
        <w:rPr>
          <w:rFonts w:ascii="Times New Roman" w:hAnsi="Times New Roman" w:cs="Times New Roman"/>
          <w:spacing w:val="-6"/>
          <w:sz w:val="24"/>
          <w:szCs w:val="24"/>
        </w:rPr>
        <w:t>d</w:t>
      </w:r>
      <w:r w:rsidRPr="008C48D3">
        <w:rPr>
          <w:rFonts w:ascii="Times New Roman" w:hAnsi="Times New Roman" w:cs="Times New Roman"/>
          <w:spacing w:val="-5"/>
          <w:sz w:val="24"/>
          <w:szCs w:val="24"/>
        </w:rPr>
        <w:t>a</w:t>
      </w:r>
      <w:r w:rsidRPr="008C48D3">
        <w:rPr>
          <w:rFonts w:ascii="Times New Roman" w:hAnsi="Times New Roman" w:cs="Times New Roman"/>
          <w:spacing w:val="-6"/>
          <w:sz w:val="24"/>
          <w:szCs w:val="24"/>
        </w:rPr>
        <w:t>n</w:t>
      </w:r>
      <w:r w:rsidRPr="008C48D3">
        <w:rPr>
          <w:rFonts w:ascii="Times New Roman" w:hAnsi="Times New Roman" w:cs="Times New Roman"/>
          <w:sz w:val="24"/>
          <w:szCs w:val="24"/>
        </w:rPr>
        <w:t xml:space="preserve"> k</w:t>
      </w:r>
      <w:r w:rsidRPr="008C48D3">
        <w:rPr>
          <w:rFonts w:ascii="Times New Roman" w:hAnsi="Times New Roman" w:cs="Times New Roman"/>
          <w:spacing w:val="-1"/>
          <w:sz w:val="24"/>
          <w:szCs w:val="24"/>
        </w:rPr>
        <w:t>e</w:t>
      </w:r>
      <w:r w:rsidRPr="008C48D3">
        <w:rPr>
          <w:rFonts w:ascii="Times New Roman" w:hAnsi="Times New Roman" w:cs="Times New Roman"/>
          <w:sz w:val="24"/>
          <w:szCs w:val="24"/>
        </w:rPr>
        <w:t>pa</w:t>
      </w:r>
      <w:r w:rsidRPr="008C48D3">
        <w:rPr>
          <w:rFonts w:ascii="Times New Roman" w:hAnsi="Times New Roman" w:cs="Times New Roman"/>
          <w:spacing w:val="-2"/>
          <w:sz w:val="24"/>
          <w:szCs w:val="24"/>
        </w:rPr>
        <w:t>t</w:t>
      </w:r>
      <w:r w:rsidRPr="008C48D3">
        <w:rPr>
          <w:rFonts w:ascii="Times New Roman" w:hAnsi="Times New Roman" w:cs="Times New Roman"/>
          <w:sz w:val="24"/>
          <w:szCs w:val="24"/>
        </w:rPr>
        <w:t>uhannya</w:t>
      </w:r>
      <w:r w:rsidRPr="008C48D3">
        <w:rPr>
          <w:rFonts w:ascii="Times New Roman" w:hAnsi="Times New Roman" w:cs="Times New Roman"/>
          <w:spacing w:val="-2"/>
          <w:sz w:val="24"/>
          <w:szCs w:val="24"/>
        </w:rPr>
        <w:t xml:space="preserve"> </w:t>
      </w:r>
      <w:r w:rsidRPr="008C48D3">
        <w:rPr>
          <w:rFonts w:ascii="Times New Roman" w:hAnsi="Times New Roman" w:cs="Times New Roman"/>
          <w:sz w:val="24"/>
          <w:szCs w:val="24"/>
        </w:rPr>
        <w:t>da</w:t>
      </w:r>
      <w:r w:rsidRPr="008C48D3">
        <w:rPr>
          <w:rFonts w:ascii="Times New Roman" w:hAnsi="Times New Roman" w:cs="Times New Roman"/>
          <w:spacing w:val="-2"/>
          <w:sz w:val="24"/>
          <w:szCs w:val="24"/>
        </w:rPr>
        <w:t>l</w:t>
      </w:r>
      <w:r w:rsidRPr="008C48D3">
        <w:rPr>
          <w:rFonts w:ascii="Times New Roman" w:hAnsi="Times New Roman" w:cs="Times New Roman"/>
          <w:spacing w:val="1"/>
          <w:sz w:val="24"/>
          <w:szCs w:val="24"/>
        </w:rPr>
        <w:t>a</w:t>
      </w:r>
      <w:r w:rsidRPr="008C48D3">
        <w:rPr>
          <w:rFonts w:ascii="Times New Roman" w:hAnsi="Times New Roman" w:cs="Times New Roman"/>
          <w:sz w:val="24"/>
          <w:szCs w:val="24"/>
        </w:rPr>
        <w:t>m m</w:t>
      </w:r>
      <w:r w:rsidRPr="008C48D3">
        <w:rPr>
          <w:rFonts w:ascii="Times New Roman" w:hAnsi="Times New Roman" w:cs="Times New Roman"/>
          <w:spacing w:val="-1"/>
          <w:sz w:val="24"/>
          <w:szCs w:val="24"/>
        </w:rPr>
        <w:t>e</w:t>
      </w:r>
      <w:r w:rsidRPr="008C48D3">
        <w:rPr>
          <w:rFonts w:ascii="Times New Roman" w:hAnsi="Times New Roman" w:cs="Times New Roman"/>
          <w:sz w:val="24"/>
          <w:szCs w:val="24"/>
        </w:rPr>
        <w:t>l</w:t>
      </w:r>
      <w:r w:rsidRPr="008C48D3">
        <w:rPr>
          <w:rFonts w:ascii="Times New Roman" w:hAnsi="Times New Roman" w:cs="Times New Roman"/>
          <w:spacing w:val="-2"/>
          <w:sz w:val="24"/>
          <w:szCs w:val="24"/>
        </w:rPr>
        <w:t>a</w:t>
      </w:r>
      <w:r w:rsidRPr="008C48D3">
        <w:rPr>
          <w:rFonts w:ascii="Times New Roman" w:hAnsi="Times New Roman" w:cs="Times New Roman"/>
          <w:sz w:val="24"/>
          <w:szCs w:val="24"/>
        </w:rPr>
        <w:t>ksanak</w:t>
      </w:r>
      <w:r w:rsidRPr="008C48D3">
        <w:rPr>
          <w:rFonts w:ascii="Times New Roman" w:hAnsi="Times New Roman" w:cs="Times New Roman"/>
          <w:spacing w:val="-1"/>
          <w:sz w:val="24"/>
          <w:szCs w:val="24"/>
        </w:rPr>
        <w:t>a</w:t>
      </w:r>
      <w:r w:rsidRPr="008C48D3">
        <w:rPr>
          <w:rFonts w:ascii="Times New Roman" w:hAnsi="Times New Roman" w:cs="Times New Roman"/>
          <w:sz w:val="24"/>
          <w:szCs w:val="24"/>
        </w:rPr>
        <w:t>n d</w:t>
      </w:r>
      <w:r w:rsidRPr="008C48D3">
        <w:rPr>
          <w:rFonts w:ascii="Times New Roman" w:hAnsi="Times New Roman" w:cs="Times New Roman"/>
          <w:spacing w:val="-1"/>
          <w:sz w:val="24"/>
          <w:szCs w:val="24"/>
        </w:rPr>
        <w:t>ie</w:t>
      </w:r>
      <w:r w:rsidRPr="008C48D3">
        <w:rPr>
          <w:rFonts w:ascii="Times New Roman" w:hAnsi="Times New Roman" w:cs="Times New Roman"/>
          <w:sz w:val="24"/>
          <w:szCs w:val="24"/>
        </w:rPr>
        <w:t>t</w:t>
      </w:r>
      <w:r w:rsidRPr="008C48D3">
        <w:rPr>
          <w:rFonts w:ascii="Times New Roman" w:hAnsi="Times New Roman" w:cs="Times New Roman"/>
          <w:spacing w:val="-1"/>
          <w:sz w:val="24"/>
          <w:szCs w:val="24"/>
        </w:rPr>
        <w:t xml:space="preserve"> </w:t>
      </w:r>
      <w:r w:rsidRPr="008C48D3">
        <w:rPr>
          <w:rFonts w:ascii="Times New Roman" w:hAnsi="Times New Roman" w:cs="Times New Roman"/>
          <w:sz w:val="24"/>
          <w:szCs w:val="24"/>
        </w:rPr>
        <w:t>h</w:t>
      </w:r>
      <w:r w:rsidRPr="008C48D3">
        <w:rPr>
          <w:rFonts w:ascii="Times New Roman" w:hAnsi="Times New Roman" w:cs="Times New Roman"/>
          <w:spacing w:val="-1"/>
          <w:sz w:val="24"/>
          <w:szCs w:val="24"/>
        </w:rPr>
        <w:t>i</w:t>
      </w:r>
      <w:r w:rsidRPr="008C48D3">
        <w:rPr>
          <w:rFonts w:ascii="Times New Roman" w:hAnsi="Times New Roman" w:cs="Times New Roman"/>
          <w:sz w:val="24"/>
          <w:szCs w:val="24"/>
        </w:rPr>
        <w:t>p</w:t>
      </w:r>
      <w:r w:rsidRPr="008C48D3">
        <w:rPr>
          <w:rFonts w:ascii="Times New Roman" w:hAnsi="Times New Roman" w:cs="Times New Roman"/>
          <w:spacing w:val="-1"/>
          <w:sz w:val="24"/>
          <w:szCs w:val="24"/>
        </w:rPr>
        <w:t>e</w:t>
      </w:r>
      <w:r w:rsidRPr="008C48D3">
        <w:rPr>
          <w:rFonts w:ascii="Times New Roman" w:hAnsi="Times New Roman" w:cs="Times New Roman"/>
          <w:w w:val="99"/>
          <w:sz w:val="24"/>
          <w:szCs w:val="24"/>
        </w:rPr>
        <w:t>r</w:t>
      </w:r>
      <w:r w:rsidRPr="008C48D3">
        <w:rPr>
          <w:rFonts w:ascii="Times New Roman" w:hAnsi="Times New Roman" w:cs="Times New Roman"/>
          <w:spacing w:val="-1"/>
          <w:w w:val="99"/>
          <w:sz w:val="24"/>
          <w:szCs w:val="24"/>
        </w:rPr>
        <w:t>te</w:t>
      </w:r>
      <w:r w:rsidRPr="008C48D3">
        <w:rPr>
          <w:rFonts w:ascii="Times New Roman" w:hAnsi="Times New Roman" w:cs="Times New Roman"/>
          <w:w w:val="99"/>
          <w:sz w:val="24"/>
          <w:szCs w:val="24"/>
        </w:rPr>
        <w:t>ns</w:t>
      </w:r>
      <w:r w:rsidRPr="008C48D3">
        <w:rPr>
          <w:rFonts w:ascii="Times New Roman" w:hAnsi="Times New Roman" w:cs="Times New Roman"/>
          <w:spacing w:val="-3"/>
          <w:sz w:val="24"/>
          <w:szCs w:val="24"/>
        </w:rPr>
        <w:t>i</w:t>
      </w:r>
      <w:r w:rsidRPr="008C48D3">
        <w:rPr>
          <w:rFonts w:ascii="Times New Roman" w:hAnsi="Times New Roman" w:cs="Times New Roman"/>
          <w:sz w:val="24"/>
          <w:szCs w:val="24"/>
        </w:rPr>
        <w:t xml:space="preserve">. Maka dari itu keluarga juga perlu diberikan edukasi mengenai pentingnya peran keluarga dalam keberhasilan menjalani kepatuhan diet hipertensi untuk mengurangi angka kejadian hipertensi. </w:t>
      </w:r>
    </w:p>
    <w:p w14:paraId="47D7E7DE" w14:textId="77777777" w:rsidR="00A45C05" w:rsidRDefault="00A45C05" w:rsidP="00A45C05">
      <w:pPr>
        <w:widowControl w:val="0"/>
        <w:autoSpaceDE w:val="0"/>
        <w:autoSpaceDN w:val="0"/>
        <w:spacing w:before="184" w:line="276" w:lineRule="auto"/>
        <w:ind w:right="96"/>
        <w:rPr>
          <w:rFonts w:ascii="Times New Roman" w:hAnsi="Times New Roman" w:cs="Times New Roman"/>
          <w:sz w:val="24"/>
          <w:szCs w:val="24"/>
        </w:rPr>
      </w:pPr>
      <w:bookmarkStart w:id="2" w:name="_Hlk188392252"/>
      <w:bookmarkEnd w:id="1"/>
      <w:r w:rsidRPr="008C48D3">
        <w:rPr>
          <w:rFonts w:ascii="Times New Roman" w:hAnsi="Times New Roman" w:cs="Times New Roman"/>
          <w:b/>
          <w:bCs/>
          <w:sz w:val="24"/>
          <w:szCs w:val="24"/>
        </w:rPr>
        <w:t>Kata Kunci</w:t>
      </w:r>
      <w:r w:rsidRPr="008C48D3">
        <w:rPr>
          <w:rFonts w:ascii="Times New Roman" w:hAnsi="Times New Roman" w:cs="Times New Roman"/>
          <w:sz w:val="24"/>
          <w:szCs w:val="24"/>
        </w:rPr>
        <w:t xml:space="preserve"> : Dukungan Keluarga, Kepatuhan, Diet Hipertensi</w:t>
      </w:r>
    </w:p>
    <w:p w14:paraId="40E714A7" w14:textId="77777777" w:rsidR="00A45C05" w:rsidRDefault="00A45C05" w:rsidP="00A45C05">
      <w:pPr>
        <w:widowControl w:val="0"/>
        <w:autoSpaceDE w:val="0"/>
        <w:autoSpaceDN w:val="0"/>
        <w:spacing w:before="184" w:line="276" w:lineRule="auto"/>
        <w:ind w:right="96"/>
        <w:rPr>
          <w:rFonts w:ascii="Times New Roman" w:hAnsi="Times New Roman" w:cs="Times New Roman"/>
          <w:sz w:val="24"/>
          <w:szCs w:val="24"/>
        </w:rPr>
      </w:pPr>
    </w:p>
    <w:bookmarkEnd w:id="2"/>
    <w:p w14:paraId="53493EBB" w14:textId="77777777" w:rsidR="00A45C05" w:rsidRDefault="00A45C05" w:rsidP="00A45C05">
      <w:pPr>
        <w:widowControl w:val="0"/>
        <w:autoSpaceDE w:val="0"/>
        <w:autoSpaceDN w:val="0"/>
        <w:spacing w:before="184" w:line="276" w:lineRule="auto"/>
        <w:ind w:right="96"/>
        <w:rPr>
          <w:rFonts w:ascii="Times New Roman" w:hAnsi="Times New Roman" w:cs="Times New Roman"/>
          <w:sz w:val="24"/>
          <w:szCs w:val="24"/>
        </w:rPr>
      </w:pPr>
    </w:p>
    <w:p w14:paraId="13877279" w14:textId="77777777" w:rsidR="00A45C05" w:rsidRPr="007D099E" w:rsidRDefault="00A45C05" w:rsidP="00A45C05">
      <w:pPr>
        <w:widowControl w:val="0"/>
        <w:autoSpaceDE w:val="0"/>
        <w:autoSpaceDN w:val="0"/>
        <w:spacing w:before="184" w:line="276" w:lineRule="auto"/>
        <w:ind w:right="96"/>
        <w:jc w:val="center"/>
        <w:rPr>
          <w:rFonts w:ascii="Times New Roman" w:hAnsi="Times New Roman" w:cs="Times New Roman"/>
          <w:b/>
          <w:bCs/>
          <w:i/>
          <w:iCs/>
          <w:sz w:val="24"/>
          <w:szCs w:val="24"/>
        </w:rPr>
      </w:pPr>
      <w:r w:rsidRPr="007D099E">
        <w:rPr>
          <w:rFonts w:ascii="Times New Roman" w:hAnsi="Times New Roman" w:cs="Times New Roman"/>
          <w:b/>
          <w:bCs/>
          <w:i/>
          <w:iCs/>
          <w:sz w:val="24"/>
          <w:szCs w:val="24"/>
        </w:rPr>
        <w:lastRenderedPageBreak/>
        <w:t>ABSTRACT</w:t>
      </w:r>
    </w:p>
    <w:p w14:paraId="4E3F4E91" w14:textId="77777777" w:rsidR="00A45C05" w:rsidRPr="007D099E" w:rsidRDefault="00A45C05" w:rsidP="00A45C05">
      <w:pPr>
        <w:widowControl w:val="0"/>
        <w:autoSpaceDE w:val="0"/>
        <w:autoSpaceDN w:val="0"/>
        <w:spacing w:before="184" w:line="360" w:lineRule="auto"/>
        <w:ind w:right="96"/>
        <w:jc w:val="center"/>
        <w:rPr>
          <w:rFonts w:ascii="Times New Roman" w:hAnsi="Times New Roman" w:cs="Times New Roman"/>
          <w:b/>
          <w:bCs/>
          <w:i/>
          <w:iCs/>
          <w:sz w:val="24"/>
          <w:szCs w:val="24"/>
        </w:rPr>
      </w:pPr>
      <w:r w:rsidRPr="007D099E">
        <w:rPr>
          <w:rFonts w:ascii="Times New Roman" w:hAnsi="Times New Roman" w:cs="Times New Roman"/>
          <w:b/>
          <w:bCs/>
          <w:i/>
          <w:iCs/>
          <w:sz w:val="24"/>
          <w:szCs w:val="24"/>
        </w:rPr>
        <w:t xml:space="preserve">The </w:t>
      </w:r>
      <w:proofErr w:type="spellStart"/>
      <w:r w:rsidRPr="007D099E">
        <w:rPr>
          <w:rFonts w:ascii="Times New Roman" w:hAnsi="Times New Roman" w:cs="Times New Roman"/>
          <w:b/>
          <w:bCs/>
          <w:i/>
          <w:iCs/>
          <w:sz w:val="24"/>
          <w:szCs w:val="24"/>
        </w:rPr>
        <w:t>Corellation</w:t>
      </w:r>
      <w:proofErr w:type="spellEnd"/>
      <w:r w:rsidRPr="007D099E">
        <w:rPr>
          <w:rFonts w:ascii="Times New Roman" w:hAnsi="Times New Roman" w:cs="Times New Roman"/>
          <w:b/>
          <w:bCs/>
          <w:i/>
          <w:iCs/>
          <w:sz w:val="24"/>
          <w:szCs w:val="24"/>
        </w:rPr>
        <w:t xml:space="preserve"> </w:t>
      </w:r>
      <w:proofErr w:type="spellStart"/>
      <w:r w:rsidRPr="007D099E">
        <w:rPr>
          <w:rFonts w:ascii="Times New Roman" w:hAnsi="Times New Roman" w:cs="Times New Roman"/>
          <w:b/>
          <w:bCs/>
          <w:i/>
          <w:iCs/>
          <w:sz w:val="24"/>
          <w:szCs w:val="24"/>
        </w:rPr>
        <w:t>Between</w:t>
      </w:r>
      <w:proofErr w:type="spellEnd"/>
      <w:r w:rsidRPr="007D099E">
        <w:rPr>
          <w:rFonts w:ascii="Times New Roman" w:hAnsi="Times New Roman" w:cs="Times New Roman"/>
          <w:b/>
          <w:bCs/>
          <w:i/>
          <w:iCs/>
          <w:sz w:val="24"/>
          <w:szCs w:val="24"/>
        </w:rPr>
        <w:t xml:space="preserve"> Family </w:t>
      </w:r>
      <w:proofErr w:type="spellStart"/>
      <w:r w:rsidRPr="007D099E">
        <w:rPr>
          <w:rFonts w:ascii="Times New Roman" w:hAnsi="Times New Roman" w:cs="Times New Roman"/>
          <w:b/>
          <w:bCs/>
          <w:i/>
          <w:iCs/>
          <w:sz w:val="24"/>
          <w:szCs w:val="24"/>
        </w:rPr>
        <w:t>Support</w:t>
      </w:r>
      <w:proofErr w:type="spellEnd"/>
      <w:r w:rsidRPr="007D099E">
        <w:rPr>
          <w:rFonts w:ascii="Times New Roman" w:hAnsi="Times New Roman" w:cs="Times New Roman"/>
          <w:b/>
          <w:bCs/>
          <w:i/>
          <w:iCs/>
          <w:sz w:val="24"/>
          <w:szCs w:val="24"/>
        </w:rPr>
        <w:t xml:space="preserve"> </w:t>
      </w:r>
      <w:proofErr w:type="spellStart"/>
      <w:r w:rsidRPr="007D099E">
        <w:rPr>
          <w:rFonts w:ascii="Times New Roman" w:hAnsi="Times New Roman" w:cs="Times New Roman"/>
          <w:b/>
          <w:bCs/>
          <w:i/>
          <w:iCs/>
          <w:sz w:val="24"/>
          <w:szCs w:val="24"/>
        </w:rPr>
        <w:t>And</w:t>
      </w:r>
      <w:proofErr w:type="spellEnd"/>
      <w:r w:rsidRPr="007D099E">
        <w:rPr>
          <w:rFonts w:ascii="Times New Roman" w:hAnsi="Times New Roman" w:cs="Times New Roman"/>
          <w:b/>
          <w:bCs/>
          <w:i/>
          <w:iCs/>
          <w:sz w:val="24"/>
          <w:szCs w:val="24"/>
        </w:rPr>
        <w:t xml:space="preserve"> </w:t>
      </w:r>
      <w:proofErr w:type="spellStart"/>
      <w:r w:rsidRPr="007D099E">
        <w:rPr>
          <w:rFonts w:ascii="Times New Roman" w:hAnsi="Times New Roman" w:cs="Times New Roman"/>
          <w:b/>
          <w:bCs/>
          <w:i/>
          <w:iCs/>
          <w:sz w:val="24"/>
          <w:szCs w:val="24"/>
        </w:rPr>
        <w:t>Hypertension</w:t>
      </w:r>
      <w:proofErr w:type="spellEnd"/>
      <w:r w:rsidRPr="007D099E">
        <w:rPr>
          <w:rFonts w:ascii="Times New Roman" w:hAnsi="Times New Roman" w:cs="Times New Roman"/>
          <w:b/>
          <w:bCs/>
          <w:i/>
          <w:iCs/>
          <w:sz w:val="24"/>
          <w:szCs w:val="24"/>
        </w:rPr>
        <w:t xml:space="preserve"> Diet </w:t>
      </w:r>
      <w:proofErr w:type="spellStart"/>
      <w:r w:rsidRPr="007D099E">
        <w:rPr>
          <w:rFonts w:ascii="Times New Roman" w:hAnsi="Times New Roman" w:cs="Times New Roman"/>
          <w:b/>
          <w:bCs/>
          <w:i/>
          <w:iCs/>
          <w:sz w:val="24"/>
          <w:szCs w:val="24"/>
        </w:rPr>
        <w:t>Edherence</w:t>
      </w:r>
      <w:proofErr w:type="spellEnd"/>
      <w:r w:rsidRPr="007D099E">
        <w:rPr>
          <w:rFonts w:ascii="Times New Roman" w:hAnsi="Times New Roman" w:cs="Times New Roman"/>
          <w:b/>
          <w:bCs/>
          <w:i/>
          <w:iCs/>
          <w:sz w:val="24"/>
          <w:szCs w:val="24"/>
        </w:rPr>
        <w:t xml:space="preserve"> In</w:t>
      </w:r>
      <w:r>
        <w:rPr>
          <w:rFonts w:ascii="Times New Roman" w:hAnsi="Times New Roman" w:cs="Times New Roman"/>
          <w:b/>
          <w:bCs/>
          <w:i/>
          <w:iCs/>
          <w:sz w:val="24"/>
          <w:szCs w:val="24"/>
        </w:rPr>
        <w:t xml:space="preserve"> </w:t>
      </w:r>
      <w:proofErr w:type="spellStart"/>
      <w:r w:rsidRPr="007D099E">
        <w:rPr>
          <w:rFonts w:ascii="Times New Roman" w:hAnsi="Times New Roman" w:cs="Times New Roman"/>
          <w:b/>
          <w:bCs/>
          <w:i/>
          <w:iCs/>
          <w:sz w:val="24"/>
          <w:szCs w:val="24"/>
        </w:rPr>
        <w:t>Hypertensive</w:t>
      </w:r>
      <w:proofErr w:type="spellEnd"/>
      <w:r w:rsidRPr="007D099E">
        <w:rPr>
          <w:rFonts w:ascii="Times New Roman" w:hAnsi="Times New Roman" w:cs="Times New Roman"/>
          <w:b/>
          <w:bCs/>
          <w:i/>
          <w:iCs/>
          <w:sz w:val="24"/>
          <w:szCs w:val="24"/>
        </w:rPr>
        <w:t xml:space="preserve"> </w:t>
      </w:r>
      <w:proofErr w:type="spellStart"/>
      <w:r w:rsidRPr="007D099E">
        <w:rPr>
          <w:rFonts w:ascii="Times New Roman" w:hAnsi="Times New Roman" w:cs="Times New Roman"/>
          <w:b/>
          <w:bCs/>
          <w:i/>
          <w:iCs/>
          <w:sz w:val="24"/>
          <w:szCs w:val="24"/>
        </w:rPr>
        <w:t>Patients</w:t>
      </w:r>
      <w:proofErr w:type="spellEnd"/>
    </w:p>
    <w:p w14:paraId="6DB5FCDF" w14:textId="77777777" w:rsidR="00A45C05" w:rsidRPr="008C48D3" w:rsidRDefault="00A45C05" w:rsidP="00A45C05">
      <w:pPr>
        <w:spacing w:line="360" w:lineRule="auto"/>
        <w:jc w:val="center"/>
        <w:rPr>
          <w:rFonts w:ascii="Times New Roman" w:hAnsi="Times New Roman" w:cs="Times New Roman"/>
          <w:sz w:val="24"/>
          <w:szCs w:val="24"/>
        </w:rPr>
      </w:pPr>
      <w:r w:rsidRPr="008C48D3">
        <w:rPr>
          <w:rFonts w:ascii="Times New Roman" w:hAnsi="Times New Roman" w:cs="Times New Roman"/>
          <w:sz w:val="24"/>
          <w:szCs w:val="24"/>
        </w:rPr>
        <w:t>I Gede Santika Yasa¹, Sang Ayu Ketut Candrawati², Ketut Lisnawati³</w:t>
      </w:r>
    </w:p>
    <w:p w14:paraId="79B2DBF0" w14:textId="77777777" w:rsidR="00A45C05" w:rsidRPr="008C48D3" w:rsidRDefault="00A45C05" w:rsidP="00A45C05">
      <w:pPr>
        <w:spacing w:after="0" w:line="240" w:lineRule="auto"/>
        <w:jc w:val="center"/>
        <w:rPr>
          <w:rFonts w:ascii="Times New Roman" w:hAnsi="Times New Roman" w:cs="Times New Roman"/>
          <w:sz w:val="24"/>
          <w:szCs w:val="24"/>
        </w:rPr>
      </w:pPr>
      <w:r w:rsidRPr="008C48D3">
        <w:rPr>
          <w:rFonts w:ascii="Times New Roman" w:hAnsi="Times New Roman" w:cs="Times New Roman"/>
          <w:sz w:val="24"/>
          <w:szCs w:val="24"/>
        </w:rPr>
        <w:t>¹ Mahasiswa Program Studi Keperawatan Program Sarjana</w:t>
      </w:r>
    </w:p>
    <w:p w14:paraId="5DAC79CD" w14:textId="77777777" w:rsidR="00A45C05" w:rsidRDefault="00A45C05" w:rsidP="00A45C05">
      <w:pPr>
        <w:spacing w:after="0" w:line="240" w:lineRule="auto"/>
        <w:jc w:val="center"/>
        <w:rPr>
          <w:rFonts w:ascii="Times New Roman" w:hAnsi="Times New Roman" w:cs="Times New Roman"/>
          <w:sz w:val="24"/>
          <w:szCs w:val="24"/>
        </w:rPr>
      </w:pPr>
      <w:r w:rsidRPr="008C48D3">
        <w:rPr>
          <w:rFonts w:ascii="Times New Roman" w:hAnsi="Times New Roman" w:cs="Times New Roman"/>
          <w:sz w:val="24"/>
          <w:szCs w:val="24"/>
          <w:vertAlign w:val="superscript"/>
        </w:rPr>
        <w:t>2,3</w:t>
      </w:r>
      <w:r w:rsidRPr="008C48D3">
        <w:rPr>
          <w:rFonts w:ascii="Times New Roman" w:hAnsi="Times New Roman" w:cs="Times New Roman"/>
          <w:sz w:val="24"/>
          <w:szCs w:val="24"/>
        </w:rPr>
        <w:t xml:space="preserve"> Dosen Program Studi Keperawatan Program Sarjana</w:t>
      </w:r>
    </w:p>
    <w:p w14:paraId="3CC991CD" w14:textId="77777777" w:rsidR="00A45C05" w:rsidRPr="007D099E" w:rsidRDefault="00A45C05" w:rsidP="00A45C05">
      <w:pPr>
        <w:spacing w:after="0" w:line="240" w:lineRule="auto"/>
        <w:jc w:val="center"/>
        <w:rPr>
          <w:rFonts w:ascii="Times New Roman" w:hAnsi="Times New Roman" w:cs="Times New Roman"/>
          <w:sz w:val="24"/>
          <w:szCs w:val="24"/>
        </w:rPr>
      </w:pPr>
    </w:p>
    <w:p w14:paraId="1BEB47A2" w14:textId="77777777" w:rsidR="00A45C05" w:rsidRDefault="00A45C05" w:rsidP="00A45C05">
      <w:pPr>
        <w:widowControl w:val="0"/>
        <w:autoSpaceDE w:val="0"/>
        <w:autoSpaceDN w:val="0"/>
        <w:spacing w:before="184" w:line="276" w:lineRule="auto"/>
        <w:ind w:right="96" w:firstLine="720"/>
        <w:jc w:val="both"/>
        <w:rPr>
          <w:rFonts w:ascii="Times New Roman" w:hAnsi="Times New Roman" w:cs="Times New Roman"/>
          <w:i/>
          <w:iCs/>
          <w:sz w:val="24"/>
          <w:szCs w:val="24"/>
        </w:rPr>
      </w:pPr>
      <w:r w:rsidRPr="007D099E">
        <w:rPr>
          <w:rFonts w:ascii="Times New Roman" w:hAnsi="Times New Roman" w:cs="Times New Roman"/>
          <w:i/>
          <w:iCs/>
          <w:sz w:val="24"/>
          <w:szCs w:val="24"/>
        </w:rPr>
        <w:t xml:space="preserve">Family </w:t>
      </w:r>
      <w:proofErr w:type="spellStart"/>
      <w:r w:rsidRPr="007D099E">
        <w:rPr>
          <w:rFonts w:ascii="Times New Roman" w:hAnsi="Times New Roman" w:cs="Times New Roman"/>
          <w:i/>
          <w:iCs/>
          <w:sz w:val="24"/>
          <w:szCs w:val="24"/>
        </w:rPr>
        <w:t>support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is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one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of</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factors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that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can</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influence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behavior</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of</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hypertensive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patients</w:t>
      </w:r>
      <w:proofErr w:type="spellEnd"/>
      <w:r w:rsidRPr="007D099E">
        <w:rPr>
          <w:rFonts w:ascii="Times New Roman" w:hAnsi="Times New Roman" w:cs="Times New Roman"/>
          <w:i/>
          <w:iCs/>
          <w:sz w:val="24"/>
          <w:szCs w:val="24"/>
        </w:rPr>
        <w:t xml:space="preserve"> in </w:t>
      </w:r>
      <w:proofErr w:type="spellStart"/>
      <w:r w:rsidRPr="007D099E">
        <w:rPr>
          <w:rFonts w:ascii="Times New Roman" w:hAnsi="Times New Roman" w:cs="Times New Roman"/>
          <w:i/>
          <w:iCs/>
          <w:sz w:val="24"/>
          <w:szCs w:val="24"/>
        </w:rPr>
        <w:t>carrying</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out</w:t>
      </w:r>
      <w:proofErr w:type="spellEnd"/>
      <w:r w:rsidRPr="007D099E">
        <w:rPr>
          <w:rFonts w:ascii="Times New Roman" w:hAnsi="Times New Roman" w:cs="Times New Roman"/>
          <w:i/>
          <w:iCs/>
          <w:sz w:val="24"/>
          <w:szCs w:val="24"/>
        </w:rPr>
        <w:t xml:space="preserve"> a </w:t>
      </w:r>
      <w:proofErr w:type="spellStart"/>
      <w:r w:rsidRPr="007D099E">
        <w:rPr>
          <w:rFonts w:ascii="Times New Roman" w:hAnsi="Times New Roman" w:cs="Times New Roman"/>
          <w:i/>
          <w:iCs/>
          <w:sz w:val="24"/>
          <w:szCs w:val="24"/>
        </w:rPr>
        <w:t>hypertensive</w:t>
      </w:r>
      <w:proofErr w:type="spellEnd"/>
      <w:r w:rsidRPr="007D099E">
        <w:rPr>
          <w:rFonts w:ascii="Times New Roman" w:hAnsi="Times New Roman" w:cs="Times New Roman"/>
          <w:i/>
          <w:iCs/>
          <w:sz w:val="24"/>
          <w:szCs w:val="24"/>
        </w:rPr>
        <w:t xml:space="preserve"> diet. </w:t>
      </w:r>
      <w:proofErr w:type="spellStart"/>
      <w:r w:rsidRPr="007D099E">
        <w:rPr>
          <w:rFonts w:ascii="Times New Roman" w:hAnsi="Times New Roman" w:cs="Times New Roman"/>
          <w:i/>
          <w:iCs/>
          <w:sz w:val="24"/>
          <w:szCs w:val="24"/>
        </w:rPr>
        <w:t>Hypertensive</w:t>
      </w:r>
      <w:proofErr w:type="spellEnd"/>
      <w:r w:rsidRPr="007D099E">
        <w:rPr>
          <w:rFonts w:ascii="Times New Roman" w:hAnsi="Times New Roman" w:cs="Times New Roman"/>
          <w:i/>
          <w:iCs/>
          <w:sz w:val="24"/>
          <w:szCs w:val="24"/>
        </w:rPr>
        <w:t xml:space="preserve"> diet </w:t>
      </w:r>
      <w:proofErr w:type="spellStart"/>
      <w:r w:rsidRPr="007D099E">
        <w:rPr>
          <w:rFonts w:ascii="Times New Roman" w:hAnsi="Times New Roman" w:cs="Times New Roman"/>
          <w:i/>
          <w:iCs/>
          <w:sz w:val="24"/>
          <w:szCs w:val="24"/>
        </w:rPr>
        <w:t>will</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affect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various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aspects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of</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health</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such</w:t>
      </w:r>
      <w:proofErr w:type="spellEnd"/>
      <w:r w:rsidRPr="007D099E">
        <w:rPr>
          <w:rFonts w:ascii="Times New Roman" w:hAnsi="Times New Roman" w:cs="Times New Roman"/>
          <w:i/>
          <w:iCs/>
          <w:sz w:val="24"/>
          <w:szCs w:val="24"/>
        </w:rPr>
        <w:t xml:space="preserve"> as </w:t>
      </w:r>
      <w:proofErr w:type="spellStart"/>
      <w:r w:rsidRPr="007D099E">
        <w:rPr>
          <w:rFonts w:ascii="Times New Roman" w:hAnsi="Times New Roman" w:cs="Times New Roman"/>
          <w:i/>
          <w:iCs/>
          <w:sz w:val="24"/>
          <w:szCs w:val="24"/>
        </w:rPr>
        <w:t>lowering</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blood</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pressure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improving</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kidney</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and</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heart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function</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to</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prevent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risk</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of</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cardiovascular</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complications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and</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encouraging</w:t>
      </w:r>
      <w:proofErr w:type="spellEnd"/>
      <w:r w:rsidRPr="007D099E">
        <w:rPr>
          <w:rFonts w:ascii="Times New Roman" w:hAnsi="Times New Roman" w:cs="Times New Roman"/>
          <w:i/>
          <w:iCs/>
          <w:sz w:val="24"/>
          <w:szCs w:val="24"/>
        </w:rPr>
        <w:t xml:space="preserve"> a </w:t>
      </w:r>
      <w:proofErr w:type="spellStart"/>
      <w:r w:rsidRPr="007D099E">
        <w:rPr>
          <w:rFonts w:ascii="Times New Roman" w:hAnsi="Times New Roman" w:cs="Times New Roman"/>
          <w:i/>
          <w:iCs/>
          <w:sz w:val="24"/>
          <w:szCs w:val="24"/>
        </w:rPr>
        <w:t>healthy</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lifestyle</w:t>
      </w:r>
      <w:proofErr w:type="spellEnd"/>
      <w:r w:rsidRPr="007D099E">
        <w:rPr>
          <w:rFonts w:ascii="Times New Roman" w:hAnsi="Times New Roman" w:cs="Times New Roman"/>
          <w:i/>
          <w:iCs/>
          <w:sz w:val="24"/>
          <w:szCs w:val="24"/>
        </w:rPr>
        <w:t xml:space="preserve">. The </w:t>
      </w:r>
      <w:proofErr w:type="spellStart"/>
      <w:r w:rsidRPr="007D099E">
        <w:rPr>
          <w:rFonts w:ascii="Times New Roman" w:hAnsi="Times New Roman" w:cs="Times New Roman"/>
          <w:i/>
          <w:iCs/>
          <w:sz w:val="24"/>
          <w:szCs w:val="24"/>
        </w:rPr>
        <w:t>purpose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of</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this</w:t>
      </w:r>
      <w:proofErr w:type="spellEnd"/>
      <w:r w:rsidRPr="007D099E">
        <w:rPr>
          <w:rFonts w:ascii="Times New Roman" w:hAnsi="Times New Roman" w:cs="Times New Roman"/>
          <w:i/>
          <w:iCs/>
          <w:sz w:val="24"/>
          <w:szCs w:val="24"/>
        </w:rPr>
        <w:t xml:space="preserve"> study </w:t>
      </w:r>
      <w:proofErr w:type="spellStart"/>
      <w:r w:rsidRPr="007D099E">
        <w:rPr>
          <w:rFonts w:ascii="Times New Roman" w:hAnsi="Times New Roman" w:cs="Times New Roman"/>
          <w:i/>
          <w:iCs/>
          <w:sz w:val="24"/>
          <w:szCs w:val="24"/>
        </w:rPr>
        <w:t>was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to</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determine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relationship</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between</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family</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support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and</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compliance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with</w:t>
      </w:r>
      <w:proofErr w:type="spellEnd"/>
      <w:r w:rsidRPr="007D099E">
        <w:rPr>
          <w:rFonts w:ascii="Times New Roman" w:hAnsi="Times New Roman" w:cs="Times New Roman"/>
          <w:i/>
          <w:iCs/>
          <w:sz w:val="24"/>
          <w:szCs w:val="24"/>
        </w:rPr>
        <w:t xml:space="preserve"> a </w:t>
      </w:r>
      <w:proofErr w:type="spellStart"/>
      <w:r w:rsidRPr="007D099E">
        <w:rPr>
          <w:rFonts w:ascii="Times New Roman" w:hAnsi="Times New Roman" w:cs="Times New Roman"/>
          <w:i/>
          <w:iCs/>
          <w:sz w:val="24"/>
          <w:szCs w:val="24"/>
        </w:rPr>
        <w:t>hypertensive</w:t>
      </w:r>
      <w:proofErr w:type="spellEnd"/>
      <w:r w:rsidRPr="007D099E">
        <w:rPr>
          <w:rFonts w:ascii="Times New Roman" w:hAnsi="Times New Roman" w:cs="Times New Roman"/>
          <w:i/>
          <w:iCs/>
          <w:sz w:val="24"/>
          <w:szCs w:val="24"/>
        </w:rPr>
        <w:t xml:space="preserve"> diet in </w:t>
      </w:r>
      <w:proofErr w:type="spellStart"/>
      <w:r w:rsidRPr="007D099E">
        <w:rPr>
          <w:rFonts w:ascii="Times New Roman" w:hAnsi="Times New Roman" w:cs="Times New Roman"/>
          <w:i/>
          <w:iCs/>
          <w:sz w:val="24"/>
          <w:szCs w:val="24"/>
        </w:rPr>
        <w:t>hypertensive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patients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This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research</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is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quantitative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with</w:t>
      </w:r>
      <w:proofErr w:type="spellEnd"/>
      <w:r w:rsidRPr="007D099E">
        <w:rPr>
          <w:rFonts w:ascii="Times New Roman" w:hAnsi="Times New Roman" w:cs="Times New Roman"/>
          <w:i/>
          <w:iCs/>
          <w:sz w:val="24"/>
          <w:szCs w:val="24"/>
        </w:rPr>
        <w:t xml:space="preserve"> a </w:t>
      </w:r>
      <w:proofErr w:type="spellStart"/>
      <w:r w:rsidRPr="007D099E">
        <w:rPr>
          <w:rFonts w:ascii="Times New Roman" w:hAnsi="Times New Roman" w:cs="Times New Roman"/>
          <w:i/>
          <w:iCs/>
          <w:sz w:val="24"/>
          <w:szCs w:val="24"/>
        </w:rPr>
        <w:t>cross-sectional</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approach</w:t>
      </w:r>
      <w:proofErr w:type="spellEnd"/>
      <w:r w:rsidRPr="007D099E">
        <w:rPr>
          <w:rFonts w:ascii="Times New Roman" w:hAnsi="Times New Roman" w:cs="Times New Roman"/>
          <w:i/>
          <w:iCs/>
          <w:sz w:val="24"/>
          <w:szCs w:val="24"/>
        </w:rPr>
        <w:t xml:space="preserve">. The sampling </w:t>
      </w:r>
      <w:proofErr w:type="spellStart"/>
      <w:r w:rsidRPr="007D099E">
        <w:rPr>
          <w:rFonts w:ascii="Times New Roman" w:hAnsi="Times New Roman" w:cs="Times New Roman"/>
          <w:i/>
          <w:iCs/>
          <w:sz w:val="24"/>
          <w:szCs w:val="24"/>
        </w:rPr>
        <w:t>technique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used</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was</w:t>
      </w:r>
      <w:proofErr w:type="spellEnd"/>
      <w:r w:rsidRPr="007D099E">
        <w:rPr>
          <w:rFonts w:ascii="Times New Roman" w:hAnsi="Times New Roman" w:cs="Times New Roman"/>
          <w:i/>
          <w:iCs/>
          <w:sz w:val="24"/>
          <w:szCs w:val="24"/>
        </w:rPr>
        <w:t xml:space="preserve"> non-</w:t>
      </w:r>
      <w:proofErr w:type="spellStart"/>
      <w:r w:rsidRPr="007D099E">
        <w:rPr>
          <w:rFonts w:ascii="Times New Roman" w:hAnsi="Times New Roman" w:cs="Times New Roman"/>
          <w:i/>
          <w:iCs/>
          <w:sz w:val="24"/>
          <w:szCs w:val="24"/>
        </w:rPr>
        <w:t>probability</w:t>
      </w:r>
      <w:proofErr w:type="spellEnd"/>
      <w:r w:rsidRPr="007D099E">
        <w:rPr>
          <w:rFonts w:ascii="Times New Roman" w:hAnsi="Times New Roman" w:cs="Times New Roman"/>
          <w:i/>
          <w:iCs/>
          <w:sz w:val="24"/>
          <w:szCs w:val="24"/>
        </w:rPr>
        <w:t xml:space="preserve"> sampling, </w:t>
      </w:r>
      <w:proofErr w:type="spellStart"/>
      <w:r w:rsidRPr="007D099E">
        <w:rPr>
          <w:rFonts w:ascii="Times New Roman" w:hAnsi="Times New Roman" w:cs="Times New Roman"/>
          <w:i/>
          <w:iCs/>
          <w:sz w:val="24"/>
          <w:szCs w:val="24"/>
        </w:rPr>
        <w:t>purposive</w:t>
      </w:r>
      <w:proofErr w:type="spellEnd"/>
      <w:r w:rsidRPr="007D099E">
        <w:rPr>
          <w:rFonts w:ascii="Times New Roman" w:hAnsi="Times New Roman" w:cs="Times New Roman"/>
          <w:i/>
          <w:iCs/>
          <w:sz w:val="24"/>
          <w:szCs w:val="24"/>
        </w:rPr>
        <w:t xml:space="preserve"> sampling </w:t>
      </w:r>
      <w:proofErr w:type="spellStart"/>
      <w:r w:rsidRPr="007D099E">
        <w:rPr>
          <w:rFonts w:ascii="Times New Roman" w:hAnsi="Times New Roman" w:cs="Times New Roman"/>
          <w:i/>
          <w:iCs/>
          <w:sz w:val="24"/>
          <w:szCs w:val="24"/>
        </w:rPr>
        <w:t>type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and</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number</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of</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respondents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was</w:t>
      </w:r>
      <w:proofErr w:type="spellEnd"/>
      <w:r w:rsidRPr="007D099E">
        <w:rPr>
          <w:rFonts w:ascii="Times New Roman" w:hAnsi="Times New Roman" w:cs="Times New Roman"/>
          <w:i/>
          <w:iCs/>
          <w:sz w:val="24"/>
          <w:szCs w:val="24"/>
        </w:rPr>
        <w:t xml:space="preserve"> 93 </w:t>
      </w:r>
      <w:proofErr w:type="spellStart"/>
      <w:r w:rsidRPr="007D099E">
        <w:rPr>
          <w:rFonts w:ascii="Times New Roman" w:hAnsi="Times New Roman" w:cs="Times New Roman"/>
          <w:i/>
          <w:iCs/>
          <w:sz w:val="24"/>
          <w:szCs w:val="24"/>
        </w:rPr>
        <w:t>people</w:t>
      </w:r>
      <w:proofErr w:type="spellEnd"/>
      <w:r w:rsidRPr="007D099E">
        <w:rPr>
          <w:rFonts w:ascii="Times New Roman" w:hAnsi="Times New Roman" w:cs="Times New Roman"/>
          <w:i/>
          <w:iCs/>
          <w:sz w:val="24"/>
          <w:szCs w:val="24"/>
        </w:rPr>
        <w:t xml:space="preserve">. In </w:t>
      </w:r>
      <w:proofErr w:type="spellStart"/>
      <w:r w:rsidRPr="007D099E">
        <w:rPr>
          <w:rFonts w:ascii="Times New Roman" w:hAnsi="Times New Roman" w:cs="Times New Roman"/>
          <w:i/>
          <w:iCs/>
          <w:sz w:val="24"/>
          <w:szCs w:val="24"/>
        </w:rPr>
        <w:t>this</w:t>
      </w:r>
      <w:proofErr w:type="spellEnd"/>
      <w:r w:rsidRPr="007D099E">
        <w:rPr>
          <w:rFonts w:ascii="Times New Roman" w:hAnsi="Times New Roman" w:cs="Times New Roman"/>
          <w:i/>
          <w:iCs/>
          <w:sz w:val="24"/>
          <w:szCs w:val="24"/>
        </w:rPr>
        <w:t xml:space="preserve"> study, </w:t>
      </w:r>
      <w:proofErr w:type="spellStart"/>
      <w:r w:rsidRPr="007D099E">
        <w:rPr>
          <w:rFonts w:ascii="Times New Roman" w:hAnsi="Times New Roman" w:cs="Times New Roman"/>
          <w:i/>
          <w:iCs/>
          <w:sz w:val="24"/>
          <w:szCs w:val="24"/>
        </w:rPr>
        <w:t>family</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support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was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found</w:t>
      </w:r>
      <w:proofErr w:type="spellEnd"/>
      <w:r w:rsidRPr="007D099E">
        <w:rPr>
          <w:rFonts w:ascii="Times New Roman" w:hAnsi="Times New Roman" w:cs="Times New Roman"/>
          <w:i/>
          <w:iCs/>
          <w:sz w:val="24"/>
          <w:szCs w:val="24"/>
        </w:rPr>
        <w:t xml:space="preserve"> in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good</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category</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of</w:t>
      </w:r>
      <w:proofErr w:type="spellEnd"/>
      <w:r w:rsidRPr="007D099E">
        <w:rPr>
          <w:rFonts w:ascii="Times New Roman" w:hAnsi="Times New Roman" w:cs="Times New Roman"/>
          <w:i/>
          <w:iCs/>
          <w:sz w:val="24"/>
          <w:szCs w:val="24"/>
        </w:rPr>
        <w:t xml:space="preserve"> 44 </w:t>
      </w:r>
      <w:proofErr w:type="spellStart"/>
      <w:r w:rsidRPr="007D099E">
        <w:rPr>
          <w:rFonts w:ascii="Times New Roman" w:hAnsi="Times New Roman" w:cs="Times New Roman"/>
          <w:i/>
          <w:iCs/>
          <w:sz w:val="24"/>
          <w:szCs w:val="24"/>
        </w:rPr>
        <w:t>people</w:t>
      </w:r>
      <w:proofErr w:type="spellEnd"/>
      <w:r w:rsidRPr="007D099E">
        <w:rPr>
          <w:rFonts w:ascii="Times New Roman" w:hAnsi="Times New Roman" w:cs="Times New Roman"/>
          <w:i/>
          <w:iCs/>
          <w:sz w:val="24"/>
          <w:szCs w:val="24"/>
        </w:rPr>
        <w:t xml:space="preserve"> (47.3%) </w:t>
      </w:r>
      <w:proofErr w:type="spellStart"/>
      <w:r w:rsidRPr="007D099E">
        <w:rPr>
          <w:rFonts w:ascii="Times New Roman" w:hAnsi="Times New Roman" w:cs="Times New Roman"/>
          <w:i/>
          <w:iCs/>
          <w:sz w:val="24"/>
          <w:szCs w:val="24"/>
        </w:rPr>
        <w:t>and</w:t>
      </w:r>
      <w:proofErr w:type="spellEnd"/>
      <w:r w:rsidRPr="007D099E">
        <w:rPr>
          <w:rFonts w:ascii="Times New Roman" w:hAnsi="Times New Roman" w:cs="Times New Roman"/>
          <w:i/>
          <w:iCs/>
          <w:sz w:val="24"/>
          <w:szCs w:val="24"/>
        </w:rPr>
        <w:t xml:space="preserve"> had a </w:t>
      </w:r>
      <w:proofErr w:type="spellStart"/>
      <w:r w:rsidRPr="007D099E">
        <w:rPr>
          <w:rFonts w:ascii="Times New Roman" w:hAnsi="Times New Roman" w:cs="Times New Roman"/>
          <w:i/>
          <w:iCs/>
          <w:sz w:val="24"/>
          <w:szCs w:val="24"/>
        </w:rPr>
        <w:t>good</w:t>
      </w:r>
      <w:proofErr w:type="spellEnd"/>
      <w:r w:rsidRPr="007D099E">
        <w:rPr>
          <w:rFonts w:ascii="Times New Roman" w:hAnsi="Times New Roman" w:cs="Times New Roman"/>
          <w:i/>
          <w:iCs/>
          <w:sz w:val="24"/>
          <w:szCs w:val="24"/>
        </w:rPr>
        <w:t xml:space="preserve"> diet </w:t>
      </w:r>
      <w:proofErr w:type="spellStart"/>
      <w:r w:rsidRPr="007D099E">
        <w:rPr>
          <w:rFonts w:ascii="Times New Roman" w:hAnsi="Times New Roman" w:cs="Times New Roman"/>
          <w:i/>
          <w:iCs/>
          <w:sz w:val="24"/>
          <w:szCs w:val="24"/>
        </w:rPr>
        <w:t>compliance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of</w:t>
      </w:r>
      <w:proofErr w:type="spellEnd"/>
      <w:r w:rsidRPr="007D099E">
        <w:rPr>
          <w:rFonts w:ascii="Times New Roman" w:hAnsi="Times New Roman" w:cs="Times New Roman"/>
          <w:i/>
          <w:iCs/>
          <w:sz w:val="24"/>
          <w:szCs w:val="24"/>
        </w:rPr>
        <w:t xml:space="preserve"> 56 </w:t>
      </w:r>
      <w:proofErr w:type="spellStart"/>
      <w:r w:rsidRPr="007D099E">
        <w:rPr>
          <w:rFonts w:ascii="Times New Roman" w:hAnsi="Times New Roman" w:cs="Times New Roman"/>
          <w:i/>
          <w:iCs/>
          <w:sz w:val="24"/>
          <w:szCs w:val="24"/>
        </w:rPr>
        <w:t>people</w:t>
      </w:r>
      <w:proofErr w:type="spellEnd"/>
      <w:r w:rsidRPr="007D099E">
        <w:rPr>
          <w:rFonts w:ascii="Times New Roman" w:hAnsi="Times New Roman" w:cs="Times New Roman"/>
          <w:i/>
          <w:iCs/>
          <w:sz w:val="24"/>
          <w:szCs w:val="24"/>
        </w:rPr>
        <w:t xml:space="preserve"> (60.2%). </w:t>
      </w:r>
      <w:proofErr w:type="spellStart"/>
      <w:r w:rsidRPr="007D099E">
        <w:rPr>
          <w:rFonts w:ascii="Times New Roman" w:hAnsi="Times New Roman" w:cs="Times New Roman"/>
          <w:i/>
          <w:iCs/>
          <w:sz w:val="24"/>
          <w:szCs w:val="24"/>
        </w:rPr>
        <w:t>Based</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on</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results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of</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Spearman</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Rank</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test</w:t>
      </w:r>
      <w:proofErr w:type="spellEnd"/>
      <w:r w:rsidRPr="007D099E">
        <w:rPr>
          <w:rFonts w:ascii="Times New Roman" w:hAnsi="Times New Roman" w:cs="Times New Roman"/>
          <w:i/>
          <w:iCs/>
          <w:sz w:val="24"/>
          <w:szCs w:val="24"/>
        </w:rPr>
        <w:t xml:space="preserve">, a p </w:t>
      </w:r>
      <w:proofErr w:type="spellStart"/>
      <w:r w:rsidRPr="007D099E">
        <w:rPr>
          <w:rFonts w:ascii="Times New Roman" w:hAnsi="Times New Roman" w:cs="Times New Roman"/>
          <w:i/>
          <w:iCs/>
          <w:sz w:val="24"/>
          <w:szCs w:val="24"/>
        </w:rPr>
        <w:t>value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of</w:t>
      </w:r>
      <w:proofErr w:type="spellEnd"/>
      <w:r w:rsidRPr="007D099E">
        <w:rPr>
          <w:rFonts w:ascii="Times New Roman" w:hAnsi="Times New Roman" w:cs="Times New Roman"/>
          <w:i/>
          <w:iCs/>
          <w:sz w:val="24"/>
          <w:szCs w:val="24"/>
        </w:rPr>
        <w:t xml:space="preserve"> 0.0</w:t>
      </w:r>
      <w:r>
        <w:rPr>
          <w:rFonts w:ascii="Times New Roman" w:hAnsi="Times New Roman" w:cs="Times New Roman"/>
          <w:i/>
          <w:iCs/>
          <w:sz w:val="24"/>
          <w:szCs w:val="24"/>
        </w:rPr>
        <w:t>19</w:t>
      </w:r>
      <w:r w:rsidRPr="007D099E">
        <w:rPr>
          <w:rFonts w:ascii="Times New Roman" w:hAnsi="Times New Roman" w:cs="Times New Roman"/>
          <w:i/>
          <w:iCs/>
          <w:sz w:val="24"/>
          <w:szCs w:val="24"/>
        </w:rPr>
        <w:t xml:space="preserve"> (&lt;0.05) </w:t>
      </w:r>
      <w:proofErr w:type="spellStart"/>
      <w:r w:rsidRPr="007D099E">
        <w:rPr>
          <w:rFonts w:ascii="Times New Roman" w:hAnsi="Times New Roman" w:cs="Times New Roman"/>
          <w:i/>
          <w:iCs/>
          <w:sz w:val="24"/>
          <w:szCs w:val="24"/>
        </w:rPr>
        <w:t>and</w:t>
      </w:r>
      <w:proofErr w:type="spellEnd"/>
      <w:r w:rsidRPr="007D099E">
        <w:rPr>
          <w:rFonts w:ascii="Times New Roman" w:hAnsi="Times New Roman" w:cs="Times New Roman"/>
          <w:i/>
          <w:iCs/>
          <w:sz w:val="24"/>
          <w:szCs w:val="24"/>
        </w:rPr>
        <w:t xml:space="preserve"> a </w:t>
      </w:r>
      <w:proofErr w:type="spellStart"/>
      <w:r w:rsidRPr="007D099E">
        <w:rPr>
          <w:rFonts w:ascii="Times New Roman" w:hAnsi="Times New Roman" w:cs="Times New Roman"/>
          <w:i/>
          <w:iCs/>
          <w:sz w:val="24"/>
          <w:szCs w:val="24"/>
        </w:rPr>
        <w:t>correlation</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coefficient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value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of</w:t>
      </w:r>
      <w:proofErr w:type="spellEnd"/>
      <w:r w:rsidRPr="007D099E">
        <w:rPr>
          <w:rFonts w:ascii="Times New Roman" w:hAnsi="Times New Roman" w:cs="Times New Roman"/>
          <w:i/>
          <w:iCs/>
          <w:sz w:val="24"/>
          <w:szCs w:val="24"/>
        </w:rPr>
        <w:t xml:space="preserve"> 0.244 were </w:t>
      </w:r>
      <w:proofErr w:type="spellStart"/>
      <w:r w:rsidRPr="007D099E">
        <w:rPr>
          <w:rFonts w:ascii="Times New Roman" w:hAnsi="Times New Roman" w:cs="Times New Roman"/>
          <w:i/>
          <w:iCs/>
          <w:sz w:val="24"/>
          <w:szCs w:val="24"/>
        </w:rPr>
        <w:t>obtained</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There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is</w:t>
      </w:r>
      <w:proofErr w:type="spellEnd"/>
      <w:r w:rsidRPr="007D099E">
        <w:rPr>
          <w:rFonts w:ascii="Times New Roman" w:hAnsi="Times New Roman" w:cs="Times New Roman"/>
          <w:i/>
          <w:iCs/>
          <w:sz w:val="24"/>
          <w:szCs w:val="24"/>
        </w:rPr>
        <w:t xml:space="preserve"> a </w:t>
      </w:r>
      <w:proofErr w:type="spellStart"/>
      <w:r w:rsidRPr="007D099E">
        <w:rPr>
          <w:rFonts w:ascii="Times New Roman" w:hAnsi="Times New Roman" w:cs="Times New Roman"/>
          <w:i/>
          <w:iCs/>
          <w:sz w:val="24"/>
          <w:szCs w:val="24"/>
        </w:rPr>
        <w:t>relationship</w:t>
      </w:r>
      <w:proofErr w:type="spellEnd"/>
      <w:r w:rsidRPr="007D099E">
        <w:rPr>
          <w:rFonts w:ascii="Times New Roman" w:hAnsi="Times New Roman" w:cs="Times New Roman"/>
          <w:i/>
          <w:iCs/>
          <w:sz w:val="24"/>
          <w:szCs w:val="24"/>
        </w:rPr>
        <w:t xml:space="preserve"> in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low</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category</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between</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family</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support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and</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compliance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with</w:t>
      </w:r>
      <w:proofErr w:type="spellEnd"/>
      <w:r w:rsidRPr="007D099E">
        <w:rPr>
          <w:rFonts w:ascii="Times New Roman" w:hAnsi="Times New Roman" w:cs="Times New Roman"/>
          <w:i/>
          <w:iCs/>
          <w:sz w:val="24"/>
          <w:szCs w:val="24"/>
        </w:rPr>
        <w:t xml:space="preserve"> a </w:t>
      </w:r>
      <w:proofErr w:type="spellStart"/>
      <w:r w:rsidRPr="007D099E">
        <w:rPr>
          <w:rFonts w:ascii="Times New Roman" w:hAnsi="Times New Roman" w:cs="Times New Roman"/>
          <w:i/>
          <w:iCs/>
          <w:sz w:val="24"/>
          <w:szCs w:val="24"/>
        </w:rPr>
        <w:t>hypertensive</w:t>
      </w:r>
      <w:proofErr w:type="spellEnd"/>
      <w:r w:rsidRPr="007D099E">
        <w:rPr>
          <w:rFonts w:ascii="Times New Roman" w:hAnsi="Times New Roman" w:cs="Times New Roman"/>
          <w:i/>
          <w:iCs/>
          <w:sz w:val="24"/>
          <w:szCs w:val="24"/>
        </w:rPr>
        <w:t xml:space="preserve"> diet </w:t>
      </w:r>
      <w:proofErr w:type="spellStart"/>
      <w:r w:rsidRPr="007D099E">
        <w:rPr>
          <w:rFonts w:ascii="Times New Roman" w:hAnsi="Times New Roman" w:cs="Times New Roman"/>
          <w:i/>
          <w:iCs/>
          <w:sz w:val="24"/>
          <w:szCs w:val="24"/>
        </w:rPr>
        <w:t>and</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direction</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of</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relationship</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between</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two</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variables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is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positive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meaning</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that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better</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family</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support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better</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compliance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with</w:t>
      </w:r>
      <w:proofErr w:type="spellEnd"/>
      <w:r w:rsidRPr="007D099E">
        <w:rPr>
          <w:rFonts w:ascii="Times New Roman" w:hAnsi="Times New Roman" w:cs="Times New Roman"/>
          <w:i/>
          <w:iCs/>
          <w:sz w:val="24"/>
          <w:szCs w:val="24"/>
        </w:rPr>
        <w:t xml:space="preserve"> a </w:t>
      </w:r>
      <w:proofErr w:type="spellStart"/>
      <w:r w:rsidRPr="007D099E">
        <w:rPr>
          <w:rFonts w:ascii="Times New Roman" w:hAnsi="Times New Roman" w:cs="Times New Roman"/>
          <w:i/>
          <w:iCs/>
          <w:sz w:val="24"/>
          <w:szCs w:val="24"/>
        </w:rPr>
        <w:t>hypertensive</w:t>
      </w:r>
      <w:proofErr w:type="spellEnd"/>
      <w:r w:rsidRPr="007D099E">
        <w:rPr>
          <w:rFonts w:ascii="Times New Roman" w:hAnsi="Times New Roman" w:cs="Times New Roman"/>
          <w:i/>
          <w:iCs/>
          <w:sz w:val="24"/>
          <w:szCs w:val="24"/>
        </w:rPr>
        <w:t xml:space="preserve"> diet. Family </w:t>
      </w:r>
      <w:proofErr w:type="spellStart"/>
      <w:r w:rsidRPr="007D099E">
        <w:rPr>
          <w:rFonts w:ascii="Times New Roman" w:hAnsi="Times New Roman" w:cs="Times New Roman"/>
          <w:i/>
          <w:iCs/>
          <w:sz w:val="24"/>
          <w:szCs w:val="24"/>
        </w:rPr>
        <w:t>support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is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an</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inseparable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part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of</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hypertensive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patients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Patients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will</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feel</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happy</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if</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they</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get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motivation</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and</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support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from</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their</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families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From</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support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given</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by</w:t>
      </w:r>
      <w:proofErr w:type="spellEnd"/>
      <w:r w:rsidRPr="007D099E">
        <w:rPr>
          <w:rFonts w:ascii="Times New Roman" w:hAnsi="Times New Roman" w:cs="Times New Roman"/>
          <w:i/>
          <w:iCs/>
          <w:sz w:val="24"/>
          <w:szCs w:val="24"/>
        </w:rPr>
        <w:t xml:space="preserve"> his </w:t>
      </w:r>
      <w:proofErr w:type="spellStart"/>
      <w:r w:rsidRPr="007D099E">
        <w:rPr>
          <w:rFonts w:ascii="Times New Roman" w:hAnsi="Times New Roman" w:cs="Times New Roman"/>
          <w:i/>
          <w:iCs/>
          <w:sz w:val="24"/>
          <w:szCs w:val="24"/>
        </w:rPr>
        <w:t>family</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can</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increase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patient's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self-confidence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and</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follow</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input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given</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by</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family</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for</w:t>
      </w:r>
      <w:proofErr w:type="spellEnd"/>
      <w:r w:rsidRPr="007D099E">
        <w:rPr>
          <w:rFonts w:ascii="Times New Roman" w:hAnsi="Times New Roman" w:cs="Times New Roman"/>
          <w:i/>
          <w:iCs/>
          <w:sz w:val="24"/>
          <w:szCs w:val="24"/>
        </w:rPr>
        <w:t xml:space="preserve"> his </w:t>
      </w:r>
      <w:proofErr w:type="spellStart"/>
      <w:r w:rsidRPr="007D099E">
        <w:rPr>
          <w:rFonts w:ascii="Times New Roman" w:hAnsi="Times New Roman" w:cs="Times New Roman"/>
          <w:i/>
          <w:iCs/>
          <w:sz w:val="24"/>
          <w:szCs w:val="24"/>
        </w:rPr>
        <w:t>recovery</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and</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compliance</w:t>
      </w:r>
      <w:proofErr w:type="spellEnd"/>
      <w:r w:rsidRPr="007D099E">
        <w:rPr>
          <w:rFonts w:ascii="Times New Roman" w:hAnsi="Times New Roman" w:cs="Times New Roman"/>
          <w:i/>
          <w:iCs/>
          <w:sz w:val="24"/>
          <w:szCs w:val="24"/>
        </w:rPr>
        <w:t xml:space="preserve"> in </w:t>
      </w:r>
      <w:proofErr w:type="spellStart"/>
      <w:r w:rsidRPr="007D099E">
        <w:rPr>
          <w:rFonts w:ascii="Times New Roman" w:hAnsi="Times New Roman" w:cs="Times New Roman"/>
          <w:i/>
          <w:iCs/>
          <w:sz w:val="24"/>
          <w:szCs w:val="24"/>
        </w:rPr>
        <w:t>implementing</w:t>
      </w:r>
      <w:proofErr w:type="spellEnd"/>
      <w:r w:rsidRPr="007D099E">
        <w:rPr>
          <w:rFonts w:ascii="Times New Roman" w:hAnsi="Times New Roman" w:cs="Times New Roman"/>
          <w:i/>
          <w:iCs/>
          <w:sz w:val="24"/>
          <w:szCs w:val="24"/>
        </w:rPr>
        <w:t xml:space="preserve"> a </w:t>
      </w:r>
      <w:proofErr w:type="spellStart"/>
      <w:r w:rsidRPr="007D099E">
        <w:rPr>
          <w:rFonts w:ascii="Times New Roman" w:hAnsi="Times New Roman" w:cs="Times New Roman"/>
          <w:i/>
          <w:iCs/>
          <w:sz w:val="24"/>
          <w:szCs w:val="24"/>
        </w:rPr>
        <w:t>hypertension</w:t>
      </w:r>
      <w:proofErr w:type="spellEnd"/>
      <w:r w:rsidRPr="007D099E">
        <w:rPr>
          <w:rFonts w:ascii="Times New Roman" w:hAnsi="Times New Roman" w:cs="Times New Roman"/>
          <w:i/>
          <w:iCs/>
          <w:sz w:val="24"/>
          <w:szCs w:val="24"/>
        </w:rPr>
        <w:t xml:space="preserve"> diet. </w:t>
      </w:r>
      <w:proofErr w:type="spellStart"/>
      <w:r w:rsidRPr="007D099E">
        <w:rPr>
          <w:rFonts w:ascii="Times New Roman" w:hAnsi="Times New Roman" w:cs="Times New Roman"/>
          <w:i/>
          <w:iCs/>
          <w:sz w:val="24"/>
          <w:szCs w:val="24"/>
        </w:rPr>
        <w:t>Therefore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family</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also</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needs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to</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be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given</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education</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about</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importance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of</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family's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role</w:t>
      </w:r>
      <w:proofErr w:type="spellEnd"/>
      <w:r w:rsidRPr="007D099E">
        <w:rPr>
          <w:rFonts w:ascii="Times New Roman" w:hAnsi="Times New Roman" w:cs="Times New Roman"/>
          <w:i/>
          <w:iCs/>
          <w:sz w:val="24"/>
          <w:szCs w:val="24"/>
        </w:rPr>
        <w:t xml:space="preserve"> in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success</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of</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implementing</w:t>
      </w:r>
      <w:proofErr w:type="spellEnd"/>
      <w:r w:rsidRPr="007D099E">
        <w:rPr>
          <w:rFonts w:ascii="Times New Roman" w:hAnsi="Times New Roman" w:cs="Times New Roman"/>
          <w:i/>
          <w:iCs/>
          <w:sz w:val="24"/>
          <w:szCs w:val="24"/>
        </w:rPr>
        <w:t xml:space="preserve"> a </w:t>
      </w:r>
      <w:proofErr w:type="spellStart"/>
      <w:r w:rsidRPr="007D099E">
        <w:rPr>
          <w:rFonts w:ascii="Times New Roman" w:hAnsi="Times New Roman" w:cs="Times New Roman"/>
          <w:i/>
          <w:iCs/>
          <w:sz w:val="24"/>
          <w:szCs w:val="24"/>
        </w:rPr>
        <w:t>hypertension</w:t>
      </w:r>
      <w:proofErr w:type="spellEnd"/>
      <w:r w:rsidRPr="007D099E">
        <w:rPr>
          <w:rFonts w:ascii="Times New Roman" w:hAnsi="Times New Roman" w:cs="Times New Roman"/>
          <w:i/>
          <w:iCs/>
          <w:sz w:val="24"/>
          <w:szCs w:val="24"/>
        </w:rPr>
        <w:t xml:space="preserve"> diet </w:t>
      </w:r>
      <w:proofErr w:type="spellStart"/>
      <w:r w:rsidRPr="007D099E">
        <w:rPr>
          <w:rFonts w:ascii="Times New Roman" w:hAnsi="Times New Roman" w:cs="Times New Roman"/>
          <w:i/>
          <w:iCs/>
          <w:sz w:val="24"/>
          <w:szCs w:val="24"/>
        </w:rPr>
        <w:t>to</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reduce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the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incidence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of</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hypertension</w:t>
      </w:r>
      <w:proofErr w:type="spellEnd"/>
      <w:r w:rsidRPr="007D099E">
        <w:rPr>
          <w:rFonts w:ascii="Times New Roman" w:hAnsi="Times New Roman" w:cs="Times New Roman"/>
          <w:i/>
          <w:iCs/>
          <w:sz w:val="24"/>
          <w:szCs w:val="24"/>
        </w:rPr>
        <w:t>.</w:t>
      </w:r>
    </w:p>
    <w:p w14:paraId="2C27C361" w14:textId="77777777" w:rsidR="00A45C05" w:rsidRPr="007D099E" w:rsidRDefault="00A45C05" w:rsidP="00A45C05">
      <w:pPr>
        <w:widowControl w:val="0"/>
        <w:autoSpaceDE w:val="0"/>
        <w:autoSpaceDN w:val="0"/>
        <w:spacing w:before="184" w:line="276" w:lineRule="auto"/>
        <w:ind w:right="96"/>
        <w:jc w:val="both"/>
        <w:rPr>
          <w:rFonts w:ascii="Times New Roman" w:hAnsi="Times New Roman" w:cs="Times New Roman"/>
          <w:i/>
          <w:iCs/>
          <w:sz w:val="24"/>
          <w:szCs w:val="24"/>
        </w:rPr>
      </w:pPr>
      <w:proofErr w:type="spellStart"/>
      <w:r w:rsidRPr="007D099E">
        <w:rPr>
          <w:rFonts w:ascii="Times New Roman" w:hAnsi="Times New Roman" w:cs="Times New Roman"/>
          <w:b/>
          <w:bCs/>
          <w:i/>
          <w:iCs/>
          <w:sz w:val="24"/>
          <w:szCs w:val="24"/>
        </w:rPr>
        <w:t>Keywords</w:t>
      </w:r>
      <w:proofErr w:type="spellEnd"/>
      <w:r w:rsidRPr="007D099E">
        <w:rPr>
          <w:rFonts w:ascii="Times New Roman" w:hAnsi="Times New Roman" w:cs="Times New Roman"/>
          <w:i/>
          <w:iCs/>
          <w:sz w:val="24"/>
          <w:szCs w:val="24"/>
        </w:rPr>
        <w:t xml:space="preserve">: Family </w:t>
      </w:r>
      <w:proofErr w:type="spellStart"/>
      <w:r w:rsidRPr="007D099E">
        <w:rPr>
          <w:rFonts w:ascii="Times New Roman" w:hAnsi="Times New Roman" w:cs="Times New Roman"/>
          <w:i/>
          <w:iCs/>
          <w:sz w:val="24"/>
          <w:szCs w:val="24"/>
        </w:rPr>
        <w:t>Support</w:t>
      </w:r>
      <w:proofErr w:type="spellEnd"/>
      <w:r w:rsidRPr="007D099E">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Edherence</w:t>
      </w:r>
      <w:proofErr w:type="spellEnd"/>
      <w:r w:rsidRPr="007D099E">
        <w:rPr>
          <w:rFonts w:ascii="Times New Roman" w:hAnsi="Times New Roman" w:cs="Times New Roman"/>
          <w:i/>
          <w:iCs/>
          <w:sz w:val="24"/>
          <w:szCs w:val="24"/>
        </w:rPr>
        <w:t xml:space="preserve">, </w:t>
      </w:r>
      <w:proofErr w:type="spellStart"/>
      <w:r w:rsidRPr="007D099E">
        <w:rPr>
          <w:rFonts w:ascii="Times New Roman" w:hAnsi="Times New Roman" w:cs="Times New Roman"/>
          <w:i/>
          <w:iCs/>
          <w:sz w:val="24"/>
          <w:szCs w:val="24"/>
        </w:rPr>
        <w:t>Hypertension</w:t>
      </w:r>
      <w:proofErr w:type="spellEnd"/>
      <w:r w:rsidRPr="007D099E">
        <w:rPr>
          <w:rFonts w:ascii="Times New Roman" w:hAnsi="Times New Roman" w:cs="Times New Roman"/>
          <w:i/>
          <w:iCs/>
          <w:sz w:val="24"/>
          <w:szCs w:val="24"/>
        </w:rPr>
        <w:t xml:space="preserve"> Diet</w:t>
      </w:r>
    </w:p>
    <w:p w14:paraId="38FEF009" w14:textId="77777777" w:rsidR="004E3346" w:rsidRDefault="004E3346"/>
    <w:sectPr w:rsidR="004E3346" w:rsidSect="00A45C05">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05"/>
    <w:rsid w:val="000F4A41"/>
    <w:rsid w:val="00110CDA"/>
    <w:rsid w:val="00142A17"/>
    <w:rsid w:val="002A6653"/>
    <w:rsid w:val="00402861"/>
    <w:rsid w:val="004E288C"/>
    <w:rsid w:val="004E3346"/>
    <w:rsid w:val="007F2717"/>
    <w:rsid w:val="00841B6B"/>
    <w:rsid w:val="00A45C05"/>
    <w:rsid w:val="00CA1D98"/>
    <w:rsid w:val="00D466D1"/>
    <w:rsid w:val="00EF3EFD"/>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A992"/>
  <w15:chartTrackingRefBased/>
  <w15:docId w15:val="{5DEC0BFC-8F9B-4EA9-85C4-00C8B53C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05"/>
  </w:style>
  <w:style w:type="paragraph" w:styleId="Judul1">
    <w:name w:val="heading 1"/>
    <w:basedOn w:val="Normal"/>
    <w:next w:val="Normal"/>
    <w:link w:val="Judul1KAR"/>
    <w:uiPriority w:val="9"/>
    <w:qFormat/>
    <w:rsid w:val="00A45C05"/>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Judul2">
    <w:name w:val="heading 2"/>
    <w:basedOn w:val="Normal"/>
    <w:next w:val="Normal"/>
    <w:link w:val="Judul2KAR"/>
    <w:uiPriority w:val="9"/>
    <w:semiHidden/>
    <w:unhideWhenUsed/>
    <w:qFormat/>
    <w:rsid w:val="00A45C05"/>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Judul3">
    <w:name w:val="heading 3"/>
    <w:basedOn w:val="Normal"/>
    <w:next w:val="Normal"/>
    <w:link w:val="Judul3KAR"/>
    <w:uiPriority w:val="9"/>
    <w:semiHidden/>
    <w:unhideWhenUsed/>
    <w:qFormat/>
    <w:rsid w:val="00A45C05"/>
    <w:pPr>
      <w:keepNext/>
      <w:keepLines/>
      <w:spacing w:before="160" w:after="80"/>
      <w:outlineLvl w:val="2"/>
    </w:pPr>
    <w:rPr>
      <w:rFonts w:eastAsiaTheme="majorEastAsia" w:cstheme="majorBidi"/>
      <w:color w:val="2F5496" w:themeColor="accent1" w:themeShade="BF"/>
      <w:sz w:val="28"/>
      <w:szCs w:val="35"/>
    </w:rPr>
  </w:style>
  <w:style w:type="paragraph" w:styleId="Judul4">
    <w:name w:val="heading 4"/>
    <w:basedOn w:val="Normal"/>
    <w:next w:val="Normal"/>
    <w:link w:val="Judul4KAR"/>
    <w:uiPriority w:val="9"/>
    <w:semiHidden/>
    <w:unhideWhenUsed/>
    <w:qFormat/>
    <w:rsid w:val="00A45C05"/>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A45C05"/>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A45C05"/>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A45C05"/>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A45C05"/>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A45C05"/>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A45C05"/>
    <w:rPr>
      <w:rFonts w:asciiTheme="majorHAnsi" w:eastAsiaTheme="majorEastAsia" w:hAnsiTheme="majorHAnsi" w:cstheme="majorBidi"/>
      <w:color w:val="2F5496" w:themeColor="accent1" w:themeShade="BF"/>
      <w:sz w:val="40"/>
      <w:szCs w:val="50"/>
    </w:rPr>
  </w:style>
  <w:style w:type="character" w:customStyle="1" w:styleId="Judul2KAR">
    <w:name w:val="Judul 2 KAR"/>
    <w:basedOn w:val="FontParagrafDefault"/>
    <w:link w:val="Judul2"/>
    <w:uiPriority w:val="9"/>
    <w:semiHidden/>
    <w:rsid w:val="00A45C05"/>
    <w:rPr>
      <w:rFonts w:asciiTheme="majorHAnsi" w:eastAsiaTheme="majorEastAsia" w:hAnsiTheme="majorHAnsi" w:cstheme="majorBidi"/>
      <w:color w:val="2F5496" w:themeColor="accent1" w:themeShade="BF"/>
      <w:sz w:val="32"/>
      <w:szCs w:val="40"/>
    </w:rPr>
  </w:style>
  <w:style w:type="character" w:customStyle="1" w:styleId="Judul3KAR">
    <w:name w:val="Judul 3 KAR"/>
    <w:basedOn w:val="FontParagrafDefault"/>
    <w:link w:val="Judul3"/>
    <w:uiPriority w:val="9"/>
    <w:semiHidden/>
    <w:rsid w:val="00A45C05"/>
    <w:rPr>
      <w:rFonts w:eastAsiaTheme="majorEastAsia" w:cstheme="majorBidi"/>
      <w:color w:val="2F5496" w:themeColor="accent1" w:themeShade="BF"/>
      <w:sz w:val="28"/>
      <w:szCs w:val="35"/>
    </w:rPr>
  </w:style>
  <w:style w:type="character" w:customStyle="1" w:styleId="Judul4KAR">
    <w:name w:val="Judul 4 KAR"/>
    <w:basedOn w:val="FontParagrafDefault"/>
    <w:link w:val="Judul4"/>
    <w:uiPriority w:val="9"/>
    <w:semiHidden/>
    <w:rsid w:val="00A45C05"/>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A45C05"/>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A45C05"/>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A45C05"/>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A45C05"/>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A45C05"/>
    <w:rPr>
      <w:rFonts w:eastAsiaTheme="majorEastAsia" w:cstheme="majorBidi"/>
      <w:color w:val="272727" w:themeColor="text1" w:themeTint="D8"/>
    </w:rPr>
  </w:style>
  <w:style w:type="paragraph" w:styleId="Judul">
    <w:name w:val="Title"/>
    <w:basedOn w:val="Normal"/>
    <w:next w:val="Normal"/>
    <w:link w:val="JudulKAR"/>
    <w:uiPriority w:val="10"/>
    <w:qFormat/>
    <w:rsid w:val="00A45C0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JudulKAR">
    <w:name w:val="Judul KAR"/>
    <w:basedOn w:val="FontParagrafDefault"/>
    <w:link w:val="Judul"/>
    <w:uiPriority w:val="10"/>
    <w:rsid w:val="00A45C05"/>
    <w:rPr>
      <w:rFonts w:asciiTheme="majorHAnsi" w:eastAsiaTheme="majorEastAsia" w:hAnsiTheme="majorHAnsi" w:cstheme="majorBidi"/>
      <w:spacing w:val="-10"/>
      <w:kern w:val="28"/>
      <w:sz w:val="56"/>
      <w:szCs w:val="71"/>
    </w:rPr>
  </w:style>
  <w:style w:type="paragraph" w:styleId="Subjudul">
    <w:name w:val="Subtitle"/>
    <w:basedOn w:val="Normal"/>
    <w:next w:val="Normal"/>
    <w:link w:val="SubjudulKAR"/>
    <w:uiPriority w:val="11"/>
    <w:qFormat/>
    <w:rsid w:val="00A45C05"/>
    <w:pPr>
      <w:numPr>
        <w:ilvl w:val="1"/>
      </w:numPr>
    </w:pPr>
    <w:rPr>
      <w:rFonts w:eastAsiaTheme="majorEastAsia" w:cstheme="majorBidi"/>
      <w:color w:val="595959" w:themeColor="text1" w:themeTint="A6"/>
      <w:spacing w:val="15"/>
      <w:sz w:val="28"/>
      <w:szCs w:val="35"/>
    </w:rPr>
  </w:style>
  <w:style w:type="character" w:customStyle="1" w:styleId="SubjudulKAR">
    <w:name w:val="Subjudul KAR"/>
    <w:basedOn w:val="FontParagrafDefault"/>
    <w:link w:val="Subjudul"/>
    <w:uiPriority w:val="11"/>
    <w:rsid w:val="00A45C05"/>
    <w:rPr>
      <w:rFonts w:eastAsiaTheme="majorEastAsia" w:cstheme="majorBidi"/>
      <w:color w:val="595959" w:themeColor="text1" w:themeTint="A6"/>
      <w:spacing w:val="15"/>
      <w:sz w:val="28"/>
      <w:szCs w:val="35"/>
    </w:rPr>
  </w:style>
  <w:style w:type="paragraph" w:styleId="Kutipan">
    <w:name w:val="Quote"/>
    <w:basedOn w:val="Normal"/>
    <w:next w:val="Normal"/>
    <w:link w:val="KutipanKAR"/>
    <w:uiPriority w:val="29"/>
    <w:qFormat/>
    <w:rsid w:val="00A45C05"/>
    <w:pPr>
      <w:spacing w:before="160"/>
      <w:jc w:val="center"/>
    </w:pPr>
    <w:rPr>
      <w:i/>
      <w:iCs/>
      <w:color w:val="404040" w:themeColor="text1" w:themeTint="BF"/>
    </w:rPr>
  </w:style>
  <w:style w:type="character" w:customStyle="1" w:styleId="KutipanKAR">
    <w:name w:val="Kutipan KAR"/>
    <w:basedOn w:val="FontParagrafDefault"/>
    <w:link w:val="Kutipan"/>
    <w:uiPriority w:val="29"/>
    <w:rsid w:val="00A45C05"/>
    <w:rPr>
      <w:i/>
      <w:iCs/>
      <w:color w:val="404040" w:themeColor="text1" w:themeTint="BF"/>
    </w:rPr>
  </w:style>
  <w:style w:type="paragraph" w:styleId="DaftarParagraf">
    <w:name w:val="List Paragraph"/>
    <w:basedOn w:val="Normal"/>
    <w:uiPriority w:val="34"/>
    <w:qFormat/>
    <w:rsid w:val="00A45C05"/>
    <w:pPr>
      <w:ind w:left="720"/>
      <w:contextualSpacing/>
    </w:pPr>
  </w:style>
  <w:style w:type="character" w:styleId="PenekananKeras">
    <w:name w:val="Intense Emphasis"/>
    <w:basedOn w:val="FontParagrafDefault"/>
    <w:uiPriority w:val="21"/>
    <w:qFormat/>
    <w:rsid w:val="00A45C05"/>
    <w:rPr>
      <w:i/>
      <w:iCs/>
      <w:color w:val="2F5496" w:themeColor="accent1" w:themeShade="BF"/>
    </w:rPr>
  </w:style>
  <w:style w:type="paragraph" w:styleId="KutipanyangSering">
    <w:name w:val="Intense Quote"/>
    <w:basedOn w:val="Normal"/>
    <w:next w:val="Normal"/>
    <w:link w:val="KutipanyangSeringKAR"/>
    <w:uiPriority w:val="30"/>
    <w:qFormat/>
    <w:rsid w:val="00A45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A45C05"/>
    <w:rPr>
      <w:i/>
      <w:iCs/>
      <w:color w:val="2F5496" w:themeColor="accent1" w:themeShade="BF"/>
    </w:rPr>
  </w:style>
  <w:style w:type="character" w:styleId="ReferensiyangSering">
    <w:name w:val="Intense Reference"/>
    <w:basedOn w:val="FontParagrafDefault"/>
    <w:uiPriority w:val="32"/>
    <w:qFormat/>
    <w:rsid w:val="00A45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Santika Yasa</dc:creator>
  <cp:keywords/>
  <dc:description/>
  <cp:lastModifiedBy>Santika Yasa</cp:lastModifiedBy>
  <cp:revision>1</cp:revision>
  <cp:lastPrinted>2025-02-28T02:36:00Z</cp:lastPrinted>
  <dcterms:created xsi:type="dcterms:W3CDTF">2025-02-28T02:33:00Z</dcterms:created>
  <dcterms:modified xsi:type="dcterms:W3CDTF">2025-02-28T02:41:00Z</dcterms:modified>
</cp:coreProperties>
</file>