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84" w:rsidRPr="002B374D" w:rsidRDefault="00845684" w:rsidP="00845684">
      <w:pPr>
        <w:spacing w:line="480" w:lineRule="auto"/>
        <w:jc w:val="center"/>
        <w:rPr>
          <w:rFonts w:ascii="Times New Roman" w:hAnsi="Times New Roman" w:cs="Times New Roman"/>
          <w:b/>
          <w:sz w:val="24"/>
          <w:szCs w:val="24"/>
        </w:rPr>
      </w:pPr>
      <w:bookmarkStart w:id="0" w:name="_Toc96503076"/>
      <w:bookmarkStart w:id="1" w:name="_GoBack"/>
      <w:bookmarkEnd w:id="1"/>
      <w:r w:rsidRPr="002B374D">
        <w:rPr>
          <w:rFonts w:ascii="Times New Roman" w:hAnsi="Times New Roman" w:cs="Times New Roman"/>
          <w:b/>
          <w:sz w:val="24"/>
          <w:szCs w:val="24"/>
        </w:rPr>
        <w:t>BAB I</w:t>
      </w:r>
      <w:bookmarkEnd w:id="0"/>
    </w:p>
    <w:p w:rsidR="00845684" w:rsidRPr="002B374D" w:rsidRDefault="00845684" w:rsidP="00845684">
      <w:pPr>
        <w:spacing w:line="480" w:lineRule="auto"/>
        <w:jc w:val="center"/>
        <w:rPr>
          <w:rFonts w:ascii="Times New Roman" w:hAnsi="Times New Roman" w:cs="Times New Roman"/>
          <w:b/>
          <w:sz w:val="24"/>
          <w:szCs w:val="24"/>
        </w:rPr>
      </w:pPr>
      <w:bookmarkStart w:id="2" w:name="_Toc96503077"/>
      <w:r w:rsidRPr="002B374D">
        <w:rPr>
          <w:rFonts w:ascii="Times New Roman" w:hAnsi="Times New Roman" w:cs="Times New Roman"/>
          <w:b/>
          <w:sz w:val="24"/>
          <w:szCs w:val="24"/>
        </w:rPr>
        <w:t>PENDAHULUAN</w:t>
      </w:r>
      <w:bookmarkEnd w:id="2"/>
    </w:p>
    <w:p w:rsidR="00845684" w:rsidRPr="00EF4CD5" w:rsidRDefault="00845684" w:rsidP="00845684">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Latar Belakang</w:t>
      </w:r>
    </w:p>
    <w:p w:rsidR="00845684" w:rsidRPr="007A77DE" w:rsidRDefault="00845684" w:rsidP="00845684">
      <w:pPr>
        <w:pStyle w:val="BodyText"/>
        <w:spacing w:line="480" w:lineRule="auto"/>
        <w:ind w:left="426" w:right="39" w:firstLine="283"/>
        <w:rPr>
          <w:sz w:val="24"/>
          <w:szCs w:val="24"/>
        </w:rPr>
      </w:pPr>
      <w:r w:rsidRPr="007A77DE">
        <w:rPr>
          <w:sz w:val="24"/>
          <w:szCs w:val="24"/>
          <w:lang w:val="id-ID"/>
        </w:rPr>
        <w:t>Pendidikan</w:t>
      </w:r>
      <w:r w:rsidRPr="007A77DE">
        <w:rPr>
          <w:spacing w:val="1"/>
          <w:sz w:val="24"/>
          <w:szCs w:val="24"/>
          <w:lang w:val="id-ID"/>
        </w:rPr>
        <w:t xml:space="preserve"> </w:t>
      </w:r>
      <w:r w:rsidRPr="007A77DE">
        <w:rPr>
          <w:sz w:val="24"/>
          <w:szCs w:val="24"/>
          <w:lang w:val="id-ID"/>
        </w:rPr>
        <w:t>di</w:t>
      </w:r>
      <w:r w:rsidRPr="007A77DE">
        <w:rPr>
          <w:spacing w:val="61"/>
          <w:sz w:val="24"/>
          <w:szCs w:val="24"/>
          <w:lang w:val="id-ID"/>
        </w:rPr>
        <w:t xml:space="preserve"> </w:t>
      </w:r>
      <w:r w:rsidRPr="007A77DE">
        <w:rPr>
          <w:sz w:val="24"/>
          <w:szCs w:val="24"/>
          <w:lang w:val="id-ID"/>
        </w:rPr>
        <w:t>sekolah</w:t>
      </w:r>
      <w:r w:rsidRPr="007A77DE">
        <w:rPr>
          <w:spacing w:val="1"/>
          <w:sz w:val="24"/>
          <w:szCs w:val="24"/>
          <w:lang w:val="id-ID"/>
        </w:rPr>
        <w:t xml:space="preserve"> </w:t>
      </w:r>
      <w:r w:rsidRPr="007A77DE">
        <w:rPr>
          <w:sz w:val="24"/>
          <w:szCs w:val="24"/>
          <w:lang w:val="id-ID"/>
        </w:rPr>
        <w:t>dasar</w:t>
      </w:r>
      <w:r w:rsidRPr="007A77DE">
        <w:rPr>
          <w:spacing w:val="1"/>
          <w:sz w:val="24"/>
          <w:szCs w:val="24"/>
          <w:lang w:val="id-ID"/>
        </w:rPr>
        <w:t xml:space="preserve"> </w:t>
      </w:r>
      <w:r>
        <w:rPr>
          <w:sz w:val="24"/>
          <w:szCs w:val="24"/>
          <w:lang w:val="id-ID"/>
        </w:rPr>
        <w:t xml:space="preserve">ialah </w:t>
      </w:r>
      <w:r w:rsidRPr="007A77DE">
        <w:rPr>
          <w:sz w:val="24"/>
          <w:szCs w:val="24"/>
          <w:lang w:val="id-ID"/>
        </w:rPr>
        <w:t>pendidikan</w:t>
      </w:r>
      <w:r w:rsidRPr="007A77DE">
        <w:rPr>
          <w:spacing w:val="1"/>
          <w:sz w:val="24"/>
          <w:szCs w:val="24"/>
          <w:lang w:val="id-ID"/>
        </w:rPr>
        <w:t xml:space="preserve"> </w:t>
      </w:r>
      <w:r w:rsidRPr="007A77DE">
        <w:rPr>
          <w:sz w:val="24"/>
          <w:szCs w:val="24"/>
          <w:lang w:val="id-ID"/>
        </w:rPr>
        <w:t>anak</w:t>
      </w:r>
      <w:r w:rsidRPr="007A77DE">
        <w:rPr>
          <w:spacing w:val="1"/>
          <w:sz w:val="24"/>
          <w:szCs w:val="24"/>
          <w:lang w:val="id-ID"/>
        </w:rPr>
        <w:t xml:space="preserve"> </w:t>
      </w:r>
      <w:r w:rsidRPr="007A77DE">
        <w:rPr>
          <w:sz w:val="24"/>
          <w:szCs w:val="24"/>
          <w:lang w:val="id-ID"/>
        </w:rPr>
        <w:t>yang</w:t>
      </w:r>
      <w:r w:rsidRPr="007A77DE">
        <w:rPr>
          <w:spacing w:val="1"/>
          <w:sz w:val="24"/>
          <w:szCs w:val="24"/>
          <w:lang w:val="id-ID"/>
        </w:rPr>
        <w:t xml:space="preserve"> </w:t>
      </w:r>
      <w:r w:rsidRPr="007A77DE">
        <w:rPr>
          <w:sz w:val="24"/>
          <w:szCs w:val="24"/>
          <w:lang w:val="id-ID"/>
        </w:rPr>
        <w:t>berusia</w:t>
      </w:r>
      <w:r w:rsidRPr="007A77DE">
        <w:rPr>
          <w:spacing w:val="1"/>
          <w:sz w:val="24"/>
          <w:szCs w:val="24"/>
          <w:lang w:val="id-ID"/>
        </w:rPr>
        <w:t xml:space="preserve"> </w:t>
      </w:r>
      <w:r w:rsidRPr="007A77DE">
        <w:rPr>
          <w:sz w:val="24"/>
          <w:szCs w:val="24"/>
          <w:lang w:val="id-ID"/>
        </w:rPr>
        <w:t>antara</w:t>
      </w:r>
      <w:r w:rsidRPr="007A77DE">
        <w:rPr>
          <w:spacing w:val="1"/>
          <w:sz w:val="24"/>
          <w:szCs w:val="24"/>
          <w:lang w:val="id-ID"/>
        </w:rPr>
        <w:t xml:space="preserve"> </w:t>
      </w:r>
      <w:r w:rsidRPr="007A77DE">
        <w:rPr>
          <w:sz w:val="24"/>
          <w:szCs w:val="24"/>
          <w:lang w:val="id-ID"/>
        </w:rPr>
        <w:t>tujuh</w:t>
      </w:r>
      <w:r w:rsidRPr="007A77DE">
        <w:rPr>
          <w:spacing w:val="1"/>
          <w:sz w:val="24"/>
          <w:szCs w:val="24"/>
          <w:lang w:val="id-ID"/>
        </w:rPr>
        <w:t xml:space="preserve"> </w:t>
      </w:r>
      <w:r w:rsidRPr="007A77DE">
        <w:rPr>
          <w:sz w:val="24"/>
          <w:szCs w:val="24"/>
          <w:lang w:val="id-ID"/>
        </w:rPr>
        <w:t>sampai</w:t>
      </w:r>
      <w:r w:rsidRPr="007A77DE">
        <w:rPr>
          <w:spacing w:val="1"/>
          <w:sz w:val="24"/>
          <w:szCs w:val="24"/>
          <w:lang w:val="id-ID"/>
        </w:rPr>
        <w:t xml:space="preserve"> </w:t>
      </w:r>
      <w:r w:rsidRPr="007A77DE">
        <w:rPr>
          <w:sz w:val="24"/>
          <w:szCs w:val="24"/>
          <w:lang w:val="id-ID"/>
        </w:rPr>
        <w:t>dengan</w:t>
      </w:r>
      <w:r w:rsidRPr="007A77DE">
        <w:rPr>
          <w:spacing w:val="1"/>
          <w:sz w:val="24"/>
          <w:szCs w:val="24"/>
          <w:lang w:val="id-ID"/>
        </w:rPr>
        <w:t xml:space="preserve"> </w:t>
      </w:r>
      <w:r w:rsidRPr="007A77DE">
        <w:rPr>
          <w:sz w:val="24"/>
          <w:szCs w:val="24"/>
        </w:rPr>
        <w:t>dua</w:t>
      </w:r>
      <w:r w:rsidRPr="007A77DE">
        <w:rPr>
          <w:spacing w:val="1"/>
          <w:sz w:val="24"/>
          <w:szCs w:val="24"/>
          <w:lang w:val="id-ID"/>
        </w:rPr>
        <w:t xml:space="preserve"> </w:t>
      </w:r>
      <w:r w:rsidRPr="007A77DE">
        <w:rPr>
          <w:sz w:val="24"/>
          <w:szCs w:val="24"/>
          <w:lang w:val="id-ID"/>
        </w:rPr>
        <w:t>belas</w:t>
      </w:r>
      <w:r w:rsidRPr="007A77DE">
        <w:rPr>
          <w:spacing w:val="1"/>
          <w:sz w:val="24"/>
          <w:szCs w:val="24"/>
          <w:lang w:val="id-ID"/>
        </w:rPr>
        <w:t xml:space="preserve"> </w:t>
      </w:r>
      <w:r w:rsidRPr="007A77DE">
        <w:rPr>
          <w:sz w:val="24"/>
          <w:szCs w:val="24"/>
          <w:lang w:val="id-ID"/>
        </w:rPr>
        <w:t>tahun</w:t>
      </w:r>
      <w:r w:rsidRPr="007A77DE">
        <w:rPr>
          <w:spacing w:val="1"/>
          <w:sz w:val="24"/>
          <w:szCs w:val="24"/>
          <w:lang w:val="id-ID"/>
        </w:rPr>
        <w:t xml:space="preserve"> </w:t>
      </w:r>
      <w:r w:rsidRPr="007A77DE">
        <w:rPr>
          <w:sz w:val="24"/>
          <w:szCs w:val="24"/>
          <w:lang w:val="id-ID"/>
        </w:rPr>
        <w:t>sebagai</w:t>
      </w:r>
      <w:r w:rsidRPr="007A77DE">
        <w:rPr>
          <w:spacing w:val="1"/>
          <w:sz w:val="24"/>
          <w:szCs w:val="24"/>
          <w:lang w:val="id-ID"/>
        </w:rPr>
        <w:t xml:space="preserve"> </w:t>
      </w:r>
      <w:r w:rsidRPr="007A77DE">
        <w:rPr>
          <w:sz w:val="24"/>
          <w:szCs w:val="24"/>
          <w:lang w:val="id-ID"/>
        </w:rPr>
        <w:t>pendidikan</w:t>
      </w:r>
      <w:r w:rsidRPr="007A77DE">
        <w:rPr>
          <w:spacing w:val="1"/>
          <w:sz w:val="24"/>
          <w:szCs w:val="24"/>
          <w:lang w:val="id-ID"/>
        </w:rPr>
        <w:t xml:space="preserve"> </w:t>
      </w:r>
      <w:r w:rsidRPr="007A77DE">
        <w:rPr>
          <w:sz w:val="24"/>
          <w:szCs w:val="24"/>
          <w:lang w:val="id-ID"/>
        </w:rPr>
        <w:t>di</w:t>
      </w:r>
      <w:r w:rsidRPr="007A77DE">
        <w:rPr>
          <w:spacing w:val="1"/>
          <w:sz w:val="24"/>
          <w:szCs w:val="24"/>
          <w:lang w:val="id-ID"/>
        </w:rPr>
        <w:t xml:space="preserve"> </w:t>
      </w:r>
      <w:r w:rsidRPr="007A77DE">
        <w:rPr>
          <w:sz w:val="24"/>
          <w:szCs w:val="24"/>
          <w:lang w:val="id-ID"/>
        </w:rPr>
        <w:t>tingkat</w:t>
      </w:r>
      <w:r w:rsidRPr="007A77DE">
        <w:rPr>
          <w:spacing w:val="1"/>
          <w:sz w:val="24"/>
          <w:szCs w:val="24"/>
          <w:lang w:val="id-ID"/>
        </w:rPr>
        <w:t xml:space="preserve"> </w:t>
      </w:r>
      <w:r w:rsidRPr="007A77DE">
        <w:rPr>
          <w:sz w:val="24"/>
          <w:szCs w:val="24"/>
          <w:lang w:val="id-ID"/>
        </w:rPr>
        <w:t>dasar</w:t>
      </w:r>
      <w:r w:rsidRPr="007A77DE">
        <w:rPr>
          <w:spacing w:val="1"/>
          <w:sz w:val="24"/>
          <w:szCs w:val="24"/>
          <w:lang w:val="id-ID"/>
        </w:rPr>
        <w:t xml:space="preserve"> </w:t>
      </w:r>
      <w:r w:rsidRPr="007A77DE">
        <w:rPr>
          <w:sz w:val="24"/>
          <w:szCs w:val="24"/>
          <w:lang w:val="id-ID"/>
        </w:rPr>
        <w:t>yang</w:t>
      </w:r>
      <w:r w:rsidRPr="007A77DE">
        <w:rPr>
          <w:spacing w:val="1"/>
          <w:sz w:val="24"/>
          <w:szCs w:val="24"/>
          <w:lang w:val="id-ID"/>
        </w:rPr>
        <w:t xml:space="preserve"> </w:t>
      </w:r>
      <w:r w:rsidRPr="007A77DE">
        <w:rPr>
          <w:sz w:val="24"/>
          <w:szCs w:val="24"/>
          <w:lang w:val="id-ID"/>
        </w:rPr>
        <w:t>dikembangkan sesuai dengan satuan</w:t>
      </w:r>
      <w:r>
        <w:rPr>
          <w:sz w:val="24"/>
          <w:szCs w:val="24"/>
        </w:rPr>
        <w:t xml:space="preserve"> </w:t>
      </w:r>
      <w:r w:rsidRPr="007A77DE">
        <w:rPr>
          <w:spacing w:val="-57"/>
          <w:sz w:val="24"/>
          <w:szCs w:val="24"/>
          <w:lang w:val="id-ID"/>
        </w:rPr>
        <w:t xml:space="preserve"> </w:t>
      </w:r>
      <w:r w:rsidRPr="007A77DE">
        <w:rPr>
          <w:sz w:val="24"/>
          <w:szCs w:val="24"/>
          <w:lang w:val="id-ID"/>
        </w:rPr>
        <w:t>pendidikan,</w:t>
      </w:r>
      <w:r w:rsidRPr="007A77DE">
        <w:rPr>
          <w:spacing w:val="1"/>
          <w:sz w:val="24"/>
          <w:szCs w:val="24"/>
          <w:lang w:val="id-ID"/>
        </w:rPr>
        <w:t xml:space="preserve"> </w:t>
      </w:r>
      <w:r w:rsidRPr="007A77DE">
        <w:rPr>
          <w:sz w:val="24"/>
          <w:szCs w:val="24"/>
          <w:lang w:val="id-ID"/>
        </w:rPr>
        <w:t>potensi</w:t>
      </w:r>
      <w:r w:rsidRPr="007A77DE">
        <w:rPr>
          <w:spacing w:val="1"/>
          <w:sz w:val="24"/>
          <w:szCs w:val="24"/>
          <w:lang w:val="id-ID"/>
        </w:rPr>
        <w:t xml:space="preserve"> </w:t>
      </w:r>
      <w:r w:rsidRPr="007A77DE">
        <w:rPr>
          <w:sz w:val="24"/>
          <w:szCs w:val="24"/>
          <w:lang w:val="id-ID"/>
        </w:rPr>
        <w:t>daerah,</w:t>
      </w:r>
      <w:r w:rsidRPr="007A77DE">
        <w:rPr>
          <w:spacing w:val="-57"/>
          <w:sz w:val="24"/>
          <w:szCs w:val="24"/>
          <w:lang w:val="id-ID"/>
        </w:rPr>
        <w:t xml:space="preserve"> </w:t>
      </w:r>
      <w:r w:rsidRPr="007A77DE">
        <w:rPr>
          <w:sz w:val="24"/>
          <w:szCs w:val="24"/>
          <w:lang w:val="id-ID"/>
        </w:rPr>
        <w:t>karakteristik</w:t>
      </w:r>
      <w:r w:rsidRPr="007A77DE">
        <w:rPr>
          <w:spacing w:val="1"/>
          <w:sz w:val="24"/>
          <w:szCs w:val="24"/>
          <w:lang w:val="id-ID"/>
        </w:rPr>
        <w:t xml:space="preserve"> </w:t>
      </w:r>
      <w:r w:rsidRPr="007A77DE">
        <w:rPr>
          <w:sz w:val="24"/>
          <w:szCs w:val="24"/>
          <w:lang w:val="id-ID"/>
        </w:rPr>
        <w:t>daerah,</w:t>
      </w:r>
      <w:r w:rsidRPr="007A77DE">
        <w:rPr>
          <w:spacing w:val="1"/>
          <w:sz w:val="24"/>
          <w:szCs w:val="24"/>
          <w:lang w:val="id-ID"/>
        </w:rPr>
        <w:t xml:space="preserve"> </w:t>
      </w:r>
      <w:r w:rsidRPr="007A77DE">
        <w:rPr>
          <w:sz w:val="24"/>
          <w:szCs w:val="24"/>
          <w:lang w:val="id-ID"/>
        </w:rPr>
        <w:t>sosial</w:t>
      </w:r>
      <w:r w:rsidRPr="007A77DE">
        <w:rPr>
          <w:spacing w:val="1"/>
          <w:sz w:val="24"/>
          <w:szCs w:val="24"/>
          <w:lang w:val="id-ID"/>
        </w:rPr>
        <w:t xml:space="preserve"> </w:t>
      </w:r>
      <w:r w:rsidRPr="007A77DE">
        <w:rPr>
          <w:sz w:val="24"/>
          <w:szCs w:val="24"/>
          <w:lang w:val="id-ID"/>
        </w:rPr>
        <w:t>budaya</w:t>
      </w:r>
      <w:r w:rsidRPr="007A77DE">
        <w:rPr>
          <w:sz w:val="24"/>
          <w:szCs w:val="24"/>
        </w:rPr>
        <w:t xml:space="preserve"> </w:t>
      </w:r>
      <w:r w:rsidRPr="007A77DE">
        <w:rPr>
          <w:spacing w:val="-57"/>
          <w:sz w:val="24"/>
          <w:szCs w:val="24"/>
          <w:lang w:val="id-ID"/>
        </w:rPr>
        <w:t xml:space="preserve"> </w:t>
      </w:r>
      <w:r w:rsidRPr="007A77DE">
        <w:rPr>
          <w:sz w:val="24"/>
          <w:szCs w:val="24"/>
          <w:lang w:val="id-ID"/>
        </w:rPr>
        <w:t>masyarakat</w:t>
      </w:r>
      <w:r w:rsidRPr="007A77DE">
        <w:rPr>
          <w:spacing w:val="-1"/>
          <w:sz w:val="24"/>
          <w:szCs w:val="24"/>
          <w:lang w:val="id-ID"/>
        </w:rPr>
        <w:t xml:space="preserve"> </w:t>
      </w:r>
      <w:r w:rsidRPr="007A77DE">
        <w:rPr>
          <w:sz w:val="24"/>
          <w:szCs w:val="24"/>
          <w:lang w:val="id-ID"/>
        </w:rPr>
        <w:t>setempat</w:t>
      </w:r>
      <w:r w:rsidRPr="007A77DE">
        <w:rPr>
          <w:spacing w:val="-1"/>
          <w:sz w:val="24"/>
          <w:szCs w:val="24"/>
          <w:lang w:val="id-ID"/>
        </w:rPr>
        <w:t xml:space="preserve"> </w:t>
      </w:r>
      <w:r w:rsidRPr="007A77DE">
        <w:rPr>
          <w:sz w:val="24"/>
          <w:szCs w:val="24"/>
          <w:lang w:val="id-ID"/>
        </w:rPr>
        <w:t>bagi siswa.</w:t>
      </w:r>
      <w:r w:rsidRPr="007A77DE">
        <w:rPr>
          <w:sz w:val="24"/>
          <w:szCs w:val="24"/>
        </w:rPr>
        <w:t xml:space="preserve"> </w:t>
      </w:r>
      <w:r w:rsidRPr="007A77DE">
        <w:rPr>
          <w:color w:val="000000" w:themeColor="text1"/>
          <w:sz w:val="24"/>
          <w:szCs w:val="24"/>
        </w:rPr>
        <w:t>Salah</w:t>
      </w:r>
      <w:r w:rsidRPr="007A77DE">
        <w:rPr>
          <w:color w:val="000000" w:themeColor="text1"/>
          <w:spacing w:val="-53"/>
          <w:sz w:val="24"/>
          <w:szCs w:val="24"/>
        </w:rPr>
        <w:t xml:space="preserve"> </w:t>
      </w:r>
      <w:r w:rsidRPr="007A77DE">
        <w:rPr>
          <w:color w:val="000000" w:themeColor="text1"/>
          <w:sz w:val="24"/>
          <w:szCs w:val="24"/>
        </w:rPr>
        <w:t>satu</w:t>
      </w:r>
      <w:r w:rsidRPr="007A77DE">
        <w:rPr>
          <w:color w:val="000000" w:themeColor="text1"/>
          <w:spacing w:val="1"/>
          <w:sz w:val="24"/>
          <w:szCs w:val="24"/>
        </w:rPr>
        <w:t xml:space="preserve"> </w:t>
      </w:r>
      <w:r w:rsidRPr="007A77DE">
        <w:rPr>
          <w:color w:val="000000" w:themeColor="text1"/>
          <w:sz w:val="24"/>
          <w:szCs w:val="24"/>
        </w:rPr>
        <w:t>yang</w:t>
      </w:r>
      <w:r w:rsidRPr="007A77DE">
        <w:rPr>
          <w:color w:val="000000" w:themeColor="text1"/>
          <w:spacing w:val="1"/>
          <w:sz w:val="24"/>
          <w:szCs w:val="24"/>
        </w:rPr>
        <w:t xml:space="preserve"> </w:t>
      </w:r>
      <w:r w:rsidRPr="007A77DE">
        <w:rPr>
          <w:color w:val="000000" w:themeColor="text1"/>
          <w:sz w:val="24"/>
          <w:szCs w:val="24"/>
        </w:rPr>
        <w:t>menjadi</w:t>
      </w:r>
      <w:r w:rsidRPr="007A77DE">
        <w:rPr>
          <w:color w:val="000000" w:themeColor="text1"/>
          <w:spacing w:val="1"/>
          <w:sz w:val="24"/>
          <w:szCs w:val="24"/>
        </w:rPr>
        <w:t xml:space="preserve"> </w:t>
      </w:r>
      <w:r w:rsidRPr="007A77DE">
        <w:rPr>
          <w:color w:val="000000" w:themeColor="text1"/>
          <w:sz w:val="24"/>
          <w:szCs w:val="24"/>
        </w:rPr>
        <w:t>masalah</w:t>
      </w:r>
      <w:r w:rsidRPr="007A77DE">
        <w:rPr>
          <w:color w:val="000000" w:themeColor="text1"/>
          <w:spacing w:val="1"/>
          <w:sz w:val="24"/>
          <w:szCs w:val="24"/>
        </w:rPr>
        <w:t xml:space="preserve"> </w:t>
      </w:r>
      <w:r w:rsidRPr="007A77DE">
        <w:rPr>
          <w:color w:val="000000" w:themeColor="text1"/>
          <w:sz w:val="24"/>
          <w:szCs w:val="24"/>
        </w:rPr>
        <w:t>terkait</w:t>
      </w:r>
      <w:r w:rsidRPr="007A77DE">
        <w:rPr>
          <w:color w:val="000000" w:themeColor="text1"/>
          <w:spacing w:val="1"/>
          <w:sz w:val="24"/>
          <w:szCs w:val="24"/>
        </w:rPr>
        <w:t xml:space="preserve"> </w:t>
      </w:r>
      <w:r w:rsidRPr="007A77DE">
        <w:rPr>
          <w:color w:val="000000" w:themeColor="text1"/>
          <w:sz w:val="24"/>
          <w:szCs w:val="24"/>
        </w:rPr>
        <w:t>kurangnya</w:t>
      </w:r>
      <w:r w:rsidRPr="007A77DE">
        <w:rPr>
          <w:color w:val="000000" w:themeColor="text1"/>
          <w:spacing w:val="1"/>
          <w:sz w:val="24"/>
          <w:szCs w:val="24"/>
        </w:rPr>
        <w:t xml:space="preserve"> </w:t>
      </w:r>
      <w:r w:rsidRPr="007A77DE">
        <w:rPr>
          <w:color w:val="000000" w:themeColor="text1"/>
          <w:sz w:val="24"/>
          <w:szCs w:val="24"/>
        </w:rPr>
        <w:t>konsumsi</w:t>
      </w:r>
      <w:r w:rsidRPr="007A77DE">
        <w:rPr>
          <w:color w:val="000000" w:themeColor="text1"/>
          <w:spacing w:val="1"/>
          <w:sz w:val="24"/>
          <w:szCs w:val="24"/>
        </w:rPr>
        <w:t xml:space="preserve"> </w:t>
      </w:r>
      <w:r w:rsidRPr="007A77DE">
        <w:rPr>
          <w:color w:val="000000" w:themeColor="text1"/>
          <w:sz w:val="24"/>
          <w:szCs w:val="24"/>
        </w:rPr>
        <w:t>anak</w:t>
      </w:r>
      <w:r w:rsidRPr="007A77DE">
        <w:rPr>
          <w:color w:val="000000" w:themeColor="text1"/>
          <w:spacing w:val="1"/>
          <w:sz w:val="24"/>
          <w:szCs w:val="24"/>
        </w:rPr>
        <w:t xml:space="preserve"> </w:t>
      </w:r>
      <w:r w:rsidRPr="007A77DE">
        <w:rPr>
          <w:color w:val="000000" w:themeColor="text1"/>
          <w:sz w:val="24"/>
          <w:szCs w:val="24"/>
        </w:rPr>
        <w:t>yaitu</w:t>
      </w:r>
      <w:r w:rsidRPr="007A77DE">
        <w:rPr>
          <w:color w:val="000000" w:themeColor="text1"/>
          <w:spacing w:val="1"/>
          <w:sz w:val="24"/>
          <w:szCs w:val="24"/>
        </w:rPr>
        <w:t xml:space="preserve"> </w:t>
      </w:r>
      <w:r w:rsidRPr="007A77DE">
        <w:rPr>
          <w:color w:val="000000" w:themeColor="text1"/>
          <w:sz w:val="24"/>
          <w:szCs w:val="24"/>
        </w:rPr>
        <w:t>banyaknya</w:t>
      </w:r>
      <w:r w:rsidRPr="007A77DE">
        <w:rPr>
          <w:color w:val="000000" w:themeColor="text1"/>
          <w:spacing w:val="1"/>
          <w:sz w:val="24"/>
          <w:szCs w:val="24"/>
        </w:rPr>
        <w:t xml:space="preserve"> </w:t>
      </w:r>
      <w:r w:rsidRPr="007A77DE">
        <w:rPr>
          <w:color w:val="000000" w:themeColor="text1"/>
          <w:sz w:val="24"/>
          <w:szCs w:val="24"/>
        </w:rPr>
        <w:t>aktivitas</w:t>
      </w:r>
      <w:r w:rsidRPr="007A77DE">
        <w:rPr>
          <w:color w:val="000000" w:themeColor="text1"/>
          <w:spacing w:val="1"/>
          <w:sz w:val="24"/>
          <w:szCs w:val="24"/>
        </w:rPr>
        <w:t xml:space="preserve"> </w:t>
      </w:r>
      <w:r w:rsidRPr="007A77DE">
        <w:rPr>
          <w:color w:val="000000" w:themeColor="text1"/>
          <w:sz w:val="24"/>
          <w:szCs w:val="24"/>
        </w:rPr>
        <w:t>bermain</w:t>
      </w:r>
      <w:r w:rsidRPr="007A77DE">
        <w:rPr>
          <w:color w:val="000000" w:themeColor="text1"/>
          <w:spacing w:val="1"/>
          <w:sz w:val="24"/>
          <w:szCs w:val="24"/>
        </w:rPr>
        <w:t xml:space="preserve"> </w:t>
      </w:r>
      <w:r w:rsidRPr="007A77DE">
        <w:rPr>
          <w:color w:val="000000" w:themeColor="text1"/>
          <w:sz w:val="24"/>
          <w:szCs w:val="24"/>
        </w:rPr>
        <w:t>yang</w:t>
      </w:r>
      <w:r w:rsidRPr="007A77DE">
        <w:rPr>
          <w:color w:val="000000" w:themeColor="text1"/>
          <w:spacing w:val="1"/>
          <w:sz w:val="24"/>
          <w:szCs w:val="24"/>
        </w:rPr>
        <w:t xml:space="preserve"> </w:t>
      </w:r>
      <w:r w:rsidRPr="007A77DE">
        <w:rPr>
          <w:color w:val="000000" w:themeColor="text1"/>
          <w:sz w:val="24"/>
          <w:szCs w:val="24"/>
        </w:rPr>
        <w:t>dilakukan</w:t>
      </w:r>
      <w:r w:rsidRPr="007A77DE">
        <w:rPr>
          <w:color w:val="000000" w:themeColor="text1"/>
          <w:spacing w:val="1"/>
          <w:sz w:val="24"/>
          <w:szCs w:val="24"/>
        </w:rPr>
        <w:t xml:space="preserve"> </w:t>
      </w:r>
      <w:r w:rsidRPr="007A77DE">
        <w:rPr>
          <w:color w:val="000000" w:themeColor="text1"/>
          <w:sz w:val="24"/>
          <w:szCs w:val="24"/>
        </w:rPr>
        <w:t>anak</w:t>
      </w:r>
      <w:r w:rsidRPr="007A77DE">
        <w:rPr>
          <w:color w:val="000000" w:themeColor="text1"/>
          <w:spacing w:val="1"/>
          <w:sz w:val="24"/>
          <w:szCs w:val="24"/>
        </w:rPr>
        <w:t xml:space="preserve"> </w:t>
      </w:r>
      <w:r w:rsidRPr="007A77DE">
        <w:rPr>
          <w:color w:val="000000" w:themeColor="text1"/>
          <w:sz w:val="24"/>
          <w:szCs w:val="24"/>
        </w:rPr>
        <w:t>secara</w:t>
      </w:r>
      <w:r w:rsidRPr="007A77DE">
        <w:rPr>
          <w:color w:val="000000" w:themeColor="text1"/>
          <w:spacing w:val="1"/>
          <w:sz w:val="24"/>
          <w:szCs w:val="24"/>
        </w:rPr>
        <w:t xml:space="preserve"> </w:t>
      </w:r>
      <w:r w:rsidRPr="007A77DE">
        <w:rPr>
          <w:color w:val="000000" w:themeColor="text1"/>
          <w:sz w:val="24"/>
          <w:szCs w:val="24"/>
        </w:rPr>
        <w:t>tidak</w:t>
      </w:r>
      <w:r w:rsidRPr="007A77DE">
        <w:rPr>
          <w:color w:val="000000" w:themeColor="text1"/>
          <w:spacing w:val="1"/>
          <w:sz w:val="24"/>
          <w:szCs w:val="24"/>
        </w:rPr>
        <w:t xml:space="preserve"> </w:t>
      </w:r>
      <w:r w:rsidRPr="007A77DE">
        <w:rPr>
          <w:color w:val="000000" w:themeColor="text1"/>
          <w:sz w:val="24"/>
          <w:szCs w:val="24"/>
        </w:rPr>
        <w:t>langsung</w:t>
      </w:r>
      <w:r w:rsidRPr="007A77DE">
        <w:rPr>
          <w:color w:val="000000" w:themeColor="text1"/>
          <w:spacing w:val="1"/>
          <w:sz w:val="24"/>
          <w:szCs w:val="24"/>
        </w:rPr>
        <w:t xml:space="preserve"> </w:t>
      </w:r>
      <w:r w:rsidRPr="007A77DE">
        <w:rPr>
          <w:color w:val="000000" w:themeColor="text1"/>
          <w:sz w:val="24"/>
          <w:szCs w:val="24"/>
        </w:rPr>
        <w:t>membuatnya melupakan waktu makannya. Selain itu,</w:t>
      </w:r>
      <w:r w:rsidRPr="007A77DE">
        <w:rPr>
          <w:color w:val="000000" w:themeColor="text1"/>
          <w:spacing w:val="1"/>
          <w:sz w:val="24"/>
          <w:szCs w:val="24"/>
        </w:rPr>
        <w:t xml:space="preserve"> </w:t>
      </w:r>
      <w:r w:rsidRPr="007A77DE">
        <w:rPr>
          <w:color w:val="000000" w:themeColor="text1"/>
          <w:sz w:val="24"/>
          <w:szCs w:val="24"/>
        </w:rPr>
        <w:t>asupan gizi yang seimbang dalam makanan anak juga</w:t>
      </w:r>
      <w:r w:rsidRPr="007A77DE">
        <w:rPr>
          <w:color w:val="000000" w:themeColor="text1"/>
          <w:spacing w:val="-52"/>
          <w:sz w:val="24"/>
          <w:szCs w:val="24"/>
        </w:rPr>
        <w:t xml:space="preserve"> </w:t>
      </w:r>
      <w:r w:rsidRPr="007A77DE">
        <w:rPr>
          <w:color w:val="000000" w:themeColor="text1"/>
          <w:spacing w:val="-1"/>
          <w:sz w:val="24"/>
          <w:szCs w:val="24"/>
        </w:rPr>
        <w:t>cenderung</w:t>
      </w:r>
      <w:r w:rsidRPr="007A77DE">
        <w:rPr>
          <w:color w:val="000000" w:themeColor="text1"/>
          <w:spacing w:val="-15"/>
          <w:sz w:val="24"/>
          <w:szCs w:val="24"/>
        </w:rPr>
        <w:t xml:space="preserve"> </w:t>
      </w:r>
      <w:r w:rsidRPr="007A77DE">
        <w:rPr>
          <w:color w:val="000000" w:themeColor="text1"/>
          <w:sz w:val="24"/>
          <w:szCs w:val="24"/>
        </w:rPr>
        <w:t>diabaikan.</w:t>
      </w:r>
      <w:r w:rsidRPr="007A77DE">
        <w:rPr>
          <w:color w:val="000000" w:themeColor="text1"/>
          <w:spacing w:val="-14"/>
          <w:sz w:val="24"/>
          <w:szCs w:val="24"/>
        </w:rPr>
        <w:t xml:space="preserve"> </w:t>
      </w:r>
      <w:r w:rsidRPr="007A77DE">
        <w:rPr>
          <w:color w:val="000000" w:themeColor="text1"/>
          <w:sz w:val="24"/>
          <w:szCs w:val="24"/>
        </w:rPr>
        <w:t>Kurangnya</w:t>
      </w:r>
      <w:r w:rsidRPr="007A77DE">
        <w:rPr>
          <w:color w:val="000000" w:themeColor="text1"/>
          <w:spacing w:val="-14"/>
          <w:sz w:val="24"/>
          <w:szCs w:val="24"/>
        </w:rPr>
        <w:t xml:space="preserve"> </w:t>
      </w:r>
      <w:r w:rsidRPr="007A77DE">
        <w:rPr>
          <w:color w:val="000000" w:themeColor="text1"/>
          <w:sz w:val="24"/>
          <w:szCs w:val="24"/>
        </w:rPr>
        <w:t>perhatian</w:t>
      </w:r>
      <w:r w:rsidRPr="007A77DE">
        <w:rPr>
          <w:color w:val="000000" w:themeColor="text1"/>
          <w:spacing w:val="-14"/>
          <w:sz w:val="24"/>
          <w:szCs w:val="24"/>
        </w:rPr>
        <w:t xml:space="preserve"> </w:t>
      </w:r>
      <w:r w:rsidRPr="007A77DE">
        <w:rPr>
          <w:color w:val="000000" w:themeColor="text1"/>
          <w:sz w:val="24"/>
          <w:szCs w:val="24"/>
        </w:rPr>
        <w:t>pada</w:t>
      </w:r>
      <w:r w:rsidRPr="007A77DE">
        <w:rPr>
          <w:color w:val="000000" w:themeColor="text1"/>
          <w:spacing w:val="-13"/>
          <w:sz w:val="24"/>
          <w:szCs w:val="24"/>
        </w:rPr>
        <w:t xml:space="preserve"> </w:t>
      </w:r>
      <w:r w:rsidRPr="007A77DE">
        <w:rPr>
          <w:color w:val="000000" w:themeColor="text1"/>
          <w:sz w:val="24"/>
          <w:szCs w:val="24"/>
        </w:rPr>
        <w:t>kedua</w:t>
      </w:r>
      <w:r w:rsidRPr="007A77DE">
        <w:rPr>
          <w:color w:val="000000" w:themeColor="text1"/>
          <w:spacing w:val="-53"/>
          <w:sz w:val="24"/>
          <w:szCs w:val="24"/>
        </w:rPr>
        <w:t xml:space="preserve"> </w:t>
      </w:r>
      <w:r w:rsidRPr="007A77DE">
        <w:rPr>
          <w:color w:val="000000" w:themeColor="text1"/>
          <w:sz w:val="24"/>
          <w:szCs w:val="24"/>
        </w:rPr>
        <w:t>aspek</w:t>
      </w:r>
      <w:r w:rsidRPr="007A77DE">
        <w:rPr>
          <w:color w:val="000000" w:themeColor="text1"/>
          <w:spacing w:val="1"/>
          <w:sz w:val="24"/>
          <w:szCs w:val="24"/>
        </w:rPr>
        <w:t xml:space="preserve"> </w:t>
      </w:r>
      <w:r w:rsidRPr="007A77DE">
        <w:rPr>
          <w:color w:val="000000" w:themeColor="text1"/>
          <w:sz w:val="24"/>
          <w:szCs w:val="24"/>
        </w:rPr>
        <w:t>tersebut</w:t>
      </w:r>
      <w:r w:rsidRPr="007A77DE">
        <w:rPr>
          <w:color w:val="000000" w:themeColor="text1"/>
          <w:spacing w:val="1"/>
          <w:sz w:val="24"/>
          <w:szCs w:val="24"/>
        </w:rPr>
        <w:t xml:space="preserve"> </w:t>
      </w:r>
      <w:r w:rsidRPr="007A77DE">
        <w:rPr>
          <w:color w:val="000000" w:themeColor="text1"/>
          <w:sz w:val="24"/>
          <w:szCs w:val="24"/>
        </w:rPr>
        <w:t>menyebabkan</w:t>
      </w:r>
      <w:r w:rsidRPr="007A77DE">
        <w:rPr>
          <w:color w:val="000000" w:themeColor="text1"/>
          <w:spacing w:val="1"/>
          <w:sz w:val="24"/>
          <w:szCs w:val="24"/>
        </w:rPr>
        <w:t xml:space="preserve"> </w:t>
      </w:r>
      <w:r w:rsidRPr="007A77DE">
        <w:rPr>
          <w:color w:val="000000" w:themeColor="text1"/>
          <w:sz w:val="24"/>
          <w:szCs w:val="24"/>
        </w:rPr>
        <w:t>terjadinya</w:t>
      </w:r>
      <w:r w:rsidRPr="007A77DE">
        <w:rPr>
          <w:color w:val="000000" w:themeColor="text1"/>
          <w:spacing w:val="1"/>
          <w:sz w:val="24"/>
          <w:szCs w:val="24"/>
        </w:rPr>
        <w:t xml:space="preserve"> </w:t>
      </w:r>
      <w:r w:rsidRPr="007A77DE">
        <w:rPr>
          <w:color w:val="000000" w:themeColor="text1"/>
          <w:spacing w:val="-1"/>
          <w:sz w:val="24"/>
          <w:szCs w:val="24"/>
        </w:rPr>
        <w:t>ketidakseimbangan</w:t>
      </w:r>
      <w:r w:rsidRPr="007A77DE">
        <w:rPr>
          <w:color w:val="000000" w:themeColor="text1"/>
          <w:spacing w:val="-13"/>
          <w:sz w:val="24"/>
          <w:szCs w:val="24"/>
        </w:rPr>
        <w:t xml:space="preserve"> </w:t>
      </w:r>
      <w:r w:rsidRPr="007A77DE">
        <w:rPr>
          <w:color w:val="000000" w:themeColor="text1"/>
          <w:sz w:val="24"/>
          <w:szCs w:val="24"/>
        </w:rPr>
        <w:t>zat</w:t>
      </w:r>
      <w:r w:rsidRPr="007A77DE">
        <w:rPr>
          <w:color w:val="000000" w:themeColor="text1"/>
          <w:spacing w:val="-12"/>
          <w:sz w:val="24"/>
          <w:szCs w:val="24"/>
        </w:rPr>
        <w:t xml:space="preserve"> </w:t>
      </w:r>
      <w:r w:rsidRPr="007A77DE">
        <w:rPr>
          <w:color w:val="000000" w:themeColor="text1"/>
          <w:sz w:val="24"/>
          <w:szCs w:val="24"/>
        </w:rPr>
        <w:t>gizi</w:t>
      </w:r>
      <w:r w:rsidRPr="007A77DE">
        <w:rPr>
          <w:color w:val="000000" w:themeColor="text1"/>
          <w:spacing w:val="-14"/>
          <w:sz w:val="24"/>
          <w:szCs w:val="24"/>
        </w:rPr>
        <w:t xml:space="preserve"> </w:t>
      </w:r>
      <w:r w:rsidRPr="007A77DE">
        <w:rPr>
          <w:color w:val="000000" w:themeColor="text1"/>
          <w:sz w:val="24"/>
          <w:szCs w:val="24"/>
        </w:rPr>
        <w:t>pada</w:t>
      </w:r>
      <w:r w:rsidRPr="007A77DE">
        <w:rPr>
          <w:color w:val="000000" w:themeColor="text1"/>
          <w:spacing w:val="-12"/>
          <w:sz w:val="24"/>
          <w:szCs w:val="24"/>
        </w:rPr>
        <w:t xml:space="preserve"> </w:t>
      </w:r>
      <w:r w:rsidRPr="007A77DE">
        <w:rPr>
          <w:color w:val="000000" w:themeColor="text1"/>
          <w:sz w:val="24"/>
          <w:szCs w:val="24"/>
        </w:rPr>
        <w:t>anak</w:t>
      </w:r>
      <w:r w:rsidRPr="007A77DE">
        <w:rPr>
          <w:color w:val="000000" w:themeColor="text1"/>
          <w:spacing w:val="-12"/>
          <w:sz w:val="24"/>
          <w:szCs w:val="24"/>
        </w:rPr>
        <w:t xml:space="preserve"> </w:t>
      </w:r>
      <w:r w:rsidRPr="007A77DE">
        <w:rPr>
          <w:color w:val="000000" w:themeColor="text1"/>
          <w:sz w:val="24"/>
          <w:szCs w:val="24"/>
        </w:rPr>
        <w:t>yang</w:t>
      </w:r>
      <w:r w:rsidRPr="007A77DE">
        <w:rPr>
          <w:color w:val="000000" w:themeColor="text1"/>
          <w:spacing w:val="-12"/>
          <w:sz w:val="24"/>
          <w:szCs w:val="24"/>
        </w:rPr>
        <w:t xml:space="preserve"> </w:t>
      </w:r>
      <w:r w:rsidRPr="007A77DE">
        <w:rPr>
          <w:color w:val="000000" w:themeColor="text1"/>
          <w:sz w:val="24"/>
          <w:szCs w:val="24"/>
        </w:rPr>
        <w:t>berdampak</w:t>
      </w:r>
      <w:r w:rsidRPr="007A77DE">
        <w:rPr>
          <w:color w:val="000000" w:themeColor="text1"/>
          <w:spacing w:val="-53"/>
          <w:sz w:val="24"/>
          <w:szCs w:val="24"/>
        </w:rPr>
        <w:t xml:space="preserve">           </w:t>
      </w:r>
      <w:r w:rsidRPr="007A77DE">
        <w:rPr>
          <w:color w:val="000000" w:themeColor="text1"/>
          <w:sz w:val="24"/>
          <w:szCs w:val="24"/>
        </w:rPr>
        <w:t>pada kekurangan</w:t>
      </w:r>
      <w:r w:rsidRPr="007A77DE">
        <w:rPr>
          <w:color w:val="000000" w:themeColor="text1"/>
          <w:spacing w:val="-3"/>
          <w:sz w:val="24"/>
          <w:szCs w:val="24"/>
        </w:rPr>
        <w:t xml:space="preserve"> </w:t>
      </w:r>
      <w:r w:rsidRPr="007A77DE">
        <w:rPr>
          <w:color w:val="000000" w:themeColor="text1"/>
          <w:sz w:val="24"/>
          <w:szCs w:val="24"/>
        </w:rPr>
        <w:t xml:space="preserve">gizi. </w:t>
      </w:r>
      <w:r w:rsidRPr="007A77DE">
        <w:rPr>
          <w:color w:val="000000" w:themeColor="text1"/>
          <w:sz w:val="24"/>
          <w:szCs w:val="24"/>
        </w:rPr>
        <w:fldChar w:fldCharType="begin"/>
      </w:r>
      <w:r w:rsidRPr="007A77DE">
        <w:rPr>
          <w:color w:val="000000" w:themeColor="text1"/>
          <w:sz w:val="24"/>
          <w:szCs w:val="24"/>
        </w:rPr>
        <w:instrText xml:space="preserve"> CITATION Uta18 \l 1033 </w:instrText>
      </w:r>
      <w:r w:rsidRPr="007A77DE">
        <w:rPr>
          <w:color w:val="000000" w:themeColor="text1"/>
          <w:sz w:val="24"/>
          <w:szCs w:val="24"/>
        </w:rPr>
        <w:fldChar w:fldCharType="separate"/>
      </w:r>
      <w:r w:rsidRPr="007A77DE">
        <w:rPr>
          <w:noProof/>
          <w:color w:val="000000" w:themeColor="text1"/>
          <w:sz w:val="24"/>
          <w:szCs w:val="24"/>
        </w:rPr>
        <w:t>(Utama LJ, Sembiring AC, Sine JGL, 2018)</w:t>
      </w:r>
      <w:r w:rsidRPr="007A77DE">
        <w:rPr>
          <w:color w:val="000000" w:themeColor="text1"/>
          <w:sz w:val="24"/>
          <w:szCs w:val="24"/>
        </w:rPr>
        <w:fldChar w:fldCharType="end"/>
      </w:r>
      <w:r w:rsidRPr="007A77DE">
        <w:rPr>
          <w:color w:val="000000" w:themeColor="text1"/>
          <w:sz w:val="24"/>
          <w:szCs w:val="24"/>
        </w:rPr>
        <w:t>. Status gizi baik dapat terjadi apabila tubuh memperoleh cukup zat-zat gizi yang dig</w:t>
      </w:r>
      <w:r>
        <w:rPr>
          <w:color w:val="000000" w:themeColor="text1"/>
          <w:sz w:val="24"/>
          <w:szCs w:val="24"/>
        </w:rPr>
        <w:t xml:space="preserve">unakan secara efisien, sehingga </w:t>
      </w:r>
      <w:r w:rsidRPr="007A77DE">
        <w:rPr>
          <w:color w:val="000000" w:themeColor="text1"/>
          <w:sz w:val="24"/>
          <w:szCs w:val="24"/>
        </w:rPr>
        <w:t xml:space="preserve">memungkinkan pertumbuhan fisik, perkembangan otak, kemampuan kerja mencapai tingkat kesehatan optimal. Status gizi kurang </w:t>
      </w:r>
      <w:r>
        <w:rPr>
          <w:color w:val="000000" w:themeColor="text1"/>
          <w:sz w:val="24"/>
          <w:szCs w:val="24"/>
        </w:rPr>
        <w:t xml:space="preserve">ialah </w:t>
      </w:r>
      <w:r w:rsidRPr="007A77DE">
        <w:rPr>
          <w:color w:val="000000" w:themeColor="text1"/>
          <w:sz w:val="24"/>
          <w:szCs w:val="24"/>
        </w:rPr>
        <w:t xml:space="preserve">kondisi tidak sehat yang ditimbulkan karena tidak tercukupinya kebutuhan makanan yang diperlukan oleh tubuh. Sedangkan zat gizi lebih terjadi bila tubuh memperoleh zat gizi yang berlebihan </w:t>
      </w:r>
      <w:r w:rsidRPr="007A77DE">
        <w:rPr>
          <w:color w:val="000000" w:themeColor="text1"/>
          <w:sz w:val="24"/>
          <w:szCs w:val="24"/>
        </w:rPr>
        <w:fldChar w:fldCharType="begin"/>
      </w:r>
      <w:r w:rsidRPr="007A77DE">
        <w:rPr>
          <w:color w:val="000000" w:themeColor="text1"/>
          <w:sz w:val="24"/>
          <w:szCs w:val="24"/>
        </w:rPr>
        <w:instrText xml:space="preserve"> CITATION Tut18 \l 1033 </w:instrText>
      </w:r>
      <w:r w:rsidRPr="007A77DE">
        <w:rPr>
          <w:color w:val="000000" w:themeColor="text1"/>
          <w:sz w:val="24"/>
          <w:szCs w:val="24"/>
        </w:rPr>
        <w:fldChar w:fldCharType="separate"/>
      </w:r>
      <w:r w:rsidRPr="007A77DE">
        <w:rPr>
          <w:noProof/>
          <w:color w:val="000000" w:themeColor="text1"/>
          <w:sz w:val="24"/>
          <w:szCs w:val="24"/>
        </w:rPr>
        <w:t>(Tuti Rahmawati, Dewi Marfuah, 2018)</w:t>
      </w:r>
      <w:r w:rsidRPr="007A77DE">
        <w:rPr>
          <w:color w:val="000000" w:themeColor="text1"/>
          <w:sz w:val="24"/>
          <w:szCs w:val="24"/>
        </w:rPr>
        <w:fldChar w:fldCharType="end"/>
      </w:r>
      <w:r w:rsidRPr="007A77DE">
        <w:rPr>
          <w:sz w:val="24"/>
          <w:szCs w:val="24"/>
        </w:rPr>
        <w:t>.</w:t>
      </w:r>
      <w:r>
        <w:rPr>
          <w:sz w:val="24"/>
          <w:szCs w:val="24"/>
        </w:rPr>
        <w:t xml:space="preserve"> </w:t>
      </w:r>
      <w:r w:rsidRPr="007A77DE">
        <w:rPr>
          <w:spacing w:val="1"/>
          <w:sz w:val="24"/>
          <w:szCs w:val="24"/>
        </w:rPr>
        <w:t xml:space="preserve">Salah satu indicator keberhasilan dalam pendidikan adalah prestasi belajar siswa-siswa dalam kategori baik, misalnya saja prestasi belajar dalam bentuk kognitif </w:t>
      </w:r>
      <w:sdt>
        <w:sdtPr>
          <w:rPr>
            <w:spacing w:val="1"/>
            <w:sz w:val="24"/>
            <w:szCs w:val="24"/>
          </w:rPr>
          <w:id w:val="-1057699788"/>
          <w:citation/>
        </w:sdtPr>
        <w:sdtContent>
          <w:r w:rsidRPr="007A77DE">
            <w:rPr>
              <w:spacing w:val="1"/>
              <w:sz w:val="24"/>
              <w:szCs w:val="24"/>
            </w:rPr>
            <w:fldChar w:fldCharType="begin"/>
          </w:r>
          <w:r w:rsidRPr="007A77DE">
            <w:rPr>
              <w:spacing w:val="1"/>
              <w:sz w:val="24"/>
              <w:szCs w:val="24"/>
            </w:rPr>
            <w:instrText xml:space="preserve"> CITATION Sar16 \l 1033 </w:instrText>
          </w:r>
          <w:r w:rsidRPr="007A77DE">
            <w:rPr>
              <w:spacing w:val="1"/>
              <w:sz w:val="24"/>
              <w:szCs w:val="24"/>
            </w:rPr>
            <w:fldChar w:fldCharType="separate"/>
          </w:r>
          <w:r w:rsidRPr="007A77DE">
            <w:rPr>
              <w:noProof/>
              <w:spacing w:val="1"/>
              <w:sz w:val="24"/>
              <w:szCs w:val="24"/>
            </w:rPr>
            <w:t>(Sardiman, 2016)</w:t>
          </w:r>
          <w:r w:rsidRPr="007A77DE">
            <w:rPr>
              <w:spacing w:val="1"/>
              <w:sz w:val="24"/>
              <w:szCs w:val="24"/>
            </w:rPr>
            <w:fldChar w:fldCharType="end"/>
          </w:r>
        </w:sdtContent>
      </w:sdt>
    </w:p>
    <w:p w:rsidR="00845684" w:rsidRPr="00494258" w:rsidRDefault="00845684" w:rsidP="0084568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Badan Pusat Statistik </w:t>
      </w:r>
      <w:sdt>
        <w:sdtPr>
          <w:rPr>
            <w:rFonts w:ascii="Times New Roman" w:hAnsi="Times New Roman" w:cs="Times New Roman"/>
            <w:sz w:val="24"/>
            <w:szCs w:val="24"/>
          </w:rPr>
          <w:id w:val="-195385405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BPS21 \l 1033 </w:instrText>
          </w:r>
          <w:r>
            <w:rPr>
              <w:rFonts w:ascii="Times New Roman" w:hAnsi="Times New Roman" w:cs="Times New Roman"/>
              <w:sz w:val="24"/>
              <w:szCs w:val="24"/>
            </w:rPr>
            <w:fldChar w:fldCharType="separate"/>
          </w:r>
          <w:r w:rsidRPr="009C3BD0">
            <w:rPr>
              <w:rFonts w:ascii="Times New Roman" w:hAnsi="Times New Roman" w:cs="Times New Roman"/>
              <w:noProof/>
              <w:sz w:val="24"/>
              <w:szCs w:val="24"/>
            </w:rPr>
            <w:t>(BPS, 2021)</w:t>
          </w:r>
          <w:r>
            <w:rPr>
              <w:rFonts w:ascii="Times New Roman" w:hAnsi="Times New Roman" w:cs="Times New Roman"/>
              <w:sz w:val="24"/>
              <w:szCs w:val="24"/>
            </w:rPr>
            <w:fldChar w:fldCharType="end"/>
          </w:r>
        </w:sdtContent>
      </w:sdt>
      <w:r>
        <w:rPr>
          <w:rFonts w:ascii="Times New Roman" w:hAnsi="Times New Roman" w:cs="Times New Roman"/>
          <w:sz w:val="24"/>
          <w:szCs w:val="24"/>
        </w:rPr>
        <w:t>, didapatkan hasil jumlah siswa sekolah dasar di Indonesia pada tahun 2021 sebanyak 24,8 juta orang siswa. Siswa sekolah dasar yang tinggal kelas sebanyak 5,41</w:t>
      </w:r>
      <w:r w:rsidRPr="007A77DE">
        <w:rPr>
          <w:rFonts w:ascii="Times New Roman" w:hAnsi="Times New Roman" w:cs="Times New Roman"/>
          <w:sz w:val="24"/>
          <w:szCs w:val="24"/>
        </w:rPr>
        <w:t>%</w:t>
      </w:r>
      <w:r>
        <w:rPr>
          <w:rFonts w:ascii="Times New Roman" w:hAnsi="Times New Roman" w:cs="Times New Roman"/>
          <w:sz w:val="24"/>
          <w:szCs w:val="24"/>
        </w:rPr>
        <w:t xml:space="preserve"> yaitu terdiri dari 5,55% siswa perempuan dan 5,27</w:t>
      </w:r>
      <w:r w:rsidRPr="007A77DE">
        <w:rPr>
          <w:rFonts w:ascii="Times New Roman" w:hAnsi="Times New Roman" w:cs="Times New Roman"/>
          <w:sz w:val="24"/>
          <w:szCs w:val="24"/>
        </w:rPr>
        <w:t>%</w:t>
      </w:r>
      <w:r>
        <w:rPr>
          <w:rFonts w:ascii="Times New Roman" w:hAnsi="Times New Roman" w:cs="Times New Roman"/>
          <w:sz w:val="24"/>
          <w:szCs w:val="24"/>
        </w:rPr>
        <w:t xml:space="preserve"> siswa laki-laki. Siswa yang tinggal kelas di daerah perkotaan sebanyak 5,12</w:t>
      </w:r>
      <w:r w:rsidRPr="007A77DE">
        <w:rPr>
          <w:rFonts w:ascii="Times New Roman" w:hAnsi="Times New Roman" w:cs="Times New Roman"/>
          <w:sz w:val="24"/>
          <w:szCs w:val="24"/>
        </w:rPr>
        <w:t>%</w:t>
      </w:r>
      <w:r>
        <w:rPr>
          <w:rFonts w:ascii="Times New Roman" w:hAnsi="Times New Roman" w:cs="Times New Roman"/>
          <w:sz w:val="24"/>
          <w:szCs w:val="24"/>
        </w:rPr>
        <w:t xml:space="preserve"> dan 5,76</w:t>
      </w:r>
      <w:r w:rsidRPr="007A77DE">
        <w:rPr>
          <w:rFonts w:ascii="Times New Roman" w:hAnsi="Times New Roman" w:cs="Times New Roman"/>
          <w:sz w:val="24"/>
          <w:szCs w:val="24"/>
        </w:rPr>
        <w:t>%</w:t>
      </w:r>
      <w:r>
        <w:rPr>
          <w:rFonts w:ascii="Times New Roman" w:hAnsi="Times New Roman" w:cs="Times New Roman"/>
          <w:sz w:val="24"/>
          <w:szCs w:val="24"/>
        </w:rPr>
        <w:t xml:space="preserve"> yang tinggal di daerah pedesaan </w:t>
      </w:r>
      <w:sdt>
        <w:sdtPr>
          <w:rPr>
            <w:rFonts w:ascii="Times New Roman" w:hAnsi="Times New Roman" w:cs="Times New Roman"/>
            <w:sz w:val="24"/>
            <w:szCs w:val="24"/>
          </w:rPr>
          <w:id w:val="72687950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BPS21 \l 1033 </w:instrText>
          </w:r>
          <w:r>
            <w:rPr>
              <w:rFonts w:ascii="Times New Roman" w:hAnsi="Times New Roman" w:cs="Times New Roman"/>
              <w:sz w:val="24"/>
              <w:szCs w:val="24"/>
            </w:rPr>
            <w:fldChar w:fldCharType="separate"/>
          </w:r>
          <w:r w:rsidRPr="00DF5BEC">
            <w:rPr>
              <w:rFonts w:ascii="Times New Roman" w:hAnsi="Times New Roman" w:cs="Times New Roman"/>
              <w:noProof/>
              <w:sz w:val="24"/>
              <w:szCs w:val="24"/>
            </w:rPr>
            <w:t>(BPS, 2021)</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EA2BD6">
        <w:rPr>
          <w:rFonts w:ascii="Times New Roman" w:hAnsi="Times New Roman" w:cs="Times New Roman"/>
          <w:spacing w:val="1"/>
          <w:sz w:val="24"/>
          <w:szCs w:val="24"/>
        </w:rPr>
        <w:t xml:space="preserve"> </w:t>
      </w:r>
      <w:r w:rsidRPr="007A77DE">
        <w:rPr>
          <w:rFonts w:ascii="Times New Roman" w:hAnsi="Times New Roman" w:cs="Times New Roman"/>
          <w:sz w:val="24"/>
          <w:szCs w:val="24"/>
        </w:rPr>
        <w:t xml:space="preserve">Menurut data </w:t>
      </w:r>
      <w:r w:rsidRPr="007A77DE">
        <w:rPr>
          <w:rFonts w:ascii="Times New Roman" w:hAnsi="Times New Roman" w:cs="Times New Roman"/>
          <w:i/>
          <w:sz w:val="24"/>
          <w:szCs w:val="24"/>
        </w:rPr>
        <w:t xml:space="preserve">World Health Organization </w:t>
      </w:r>
      <w:r w:rsidRPr="007A77DE">
        <w:rPr>
          <w:rFonts w:ascii="Times New Roman" w:hAnsi="Times New Roman" w:cs="Times New Roman"/>
          <w:i/>
          <w:sz w:val="24"/>
          <w:szCs w:val="24"/>
        </w:rPr>
        <w:lastRenderedPageBreak/>
        <w:fldChar w:fldCharType="begin"/>
      </w:r>
      <w:r w:rsidRPr="007A77DE">
        <w:rPr>
          <w:rFonts w:ascii="Times New Roman" w:hAnsi="Times New Roman" w:cs="Times New Roman"/>
          <w:sz w:val="24"/>
          <w:szCs w:val="24"/>
        </w:rPr>
        <w:instrText xml:space="preserve">CITATION WHO18 \l 1033 </w:instrText>
      </w:r>
      <w:r w:rsidRPr="007A77DE">
        <w:rPr>
          <w:rFonts w:ascii="Times New Roman" w:hAnsi="Times New Roman" w:cs="Times New Roman"/>
          <w:i/>
          <w:sz w:val="24"/>
          <w:szCs w:val="24"/>
        </w:rPr>
        <w:fldChar w:fldCharType="separate"/>
      </w:r>
      <w:r w:rsidRPr="007A77DE">
        <w:rPr>
          <w:rFonts w:ascii="Times New Roman" w:hAnsi="Times New Roman" w:cs="Times New Roman"/>
          <w:noProof/>
          <w:sz w:val="24"/>
          <w:szCs w:val="24"/>
        </w:rPr>
        <w:t>(WHO, 2020)</w:t>
      </w:r>
      <w:r w:rsidRPr="007A77DE">
        <w:rPr>
          <w:rFonts w:ascii="Times New Roman" w:hAnsi="Times New Roman" w:cs="Times New Roman"/>
          <w:i/>
          <w:sz w:val="24"/>
          <w:szCs w:val="24"/>
        </w:rPr>
        <w:fldChar w:fldCharType="end"/>
      </w:r>
      <w:r w:rsidRPr="007A77DE">
        <w:rPr>
          <w:rFonts w:ascii="Times New Roman" w:hAnsi="Times New Roman" w:cs="Times New Roman"/>
          <w:sz w:val="24"/>
          <w:szCs w:val="24"/>
        </w:rPr>
        <w:t xml:space="preserve">, sebanyak 51 juta anak di seluruh dunia berada pada status gizi kurus, sebanyak 149,2 juta mengalami pendek dan 51 juta mengalami kasus kegemukan dan obesitas </w:t>
      </w:r>
      <w:r w:rsidRPr="007A77DE">
        <w:rPr>
          <w:rFonts w:ascii="Times New Roman" w:hAnsi="Times New Roman" w:cs="Times New Roman"/>
          <w:sz w:val="24"/>
          <w:szCs w:val="24"/>
        </w:rPr>
        <w:fldChar w:fldCharType="begin"/>
      </w:r>
      <w:r w:rsidRPr="007A77DE">
        <w:rPr>
          <w:rFonts w:ascii="Times New Roman" w:hAnsi="Times New Roman" w:cs="Times New Roman"/>
          <w:sz w:val="24"/>
          <w:szCs w:val="24"/>
        </w:rPr>
        <w:instrText xml:space="preserve"> CITATION Yes20 \l 1033 </w:instrText>
      </w:r>
      <w:r w:rsidRPr="007A77DE">
        <w:rPr>
          <w:rFonts w:ascii="Times New Roman" w:hAnsi="Times New Roman" w:cs="Times New Roman"/>
          <w:sz w:val="24"/>
          <w:szCs w:val="24"/>
        </w:rPr>
        <w:fldChar w:fldCharType="separate"/>
      </w:r>
      <w:r w:rsidRPr="007A77DE">
        <w:rPr>
          <w:rFonts w:ascii="Times New Roman" w:hAnsi="Times New Roman" w:cs="Times New Roman"/>
          <w:noProof/>
          <w:sz w:val="24"/>
          <w:szCs w:val="24"/>
        </w:rPr>
        <w:t>(Yessi, Anggunan, Indah, 2020)</w:t>
      </w:r>
      <w:r w:rsidRPr="007A77DE">
        <w:rPr>
          <w:rFonts w:ascii="Times New Roman" w:hAnsi="Times New Roman" w:cs="Times New Roman"/>
          <w:sz w:val="24"/>
          <w:szCs w:val="24"/>
        </w:rPr>
        <w:fldChar w:fldCharType="end"/>
      </w:r>
      <w:r w:rsidRPr="007A77DE">
        <w:rPr>
          <w:rFonts w:ascii="Times New Roman" w:hAnsi="Times New Roman" w:cs="Times New Roman"/>
          <w:sz w:val="24"/>
          <w:szCs w:val="24"/>
        </w:rPr>
        <w:t xml:space="preserve">. Berdasarkan Hasil Riset Kesehatan Dasar (Riskesdas, 2020) didapatkan status gizi anak pada usia 5-12 tahun indeks massa tubuh/umur di Indonesia, yaitu kurus adalah 9,3% terdiri dari 2,5% sangat kurus dan 6,8% kurus. Masalah gemuk pada anak di Indonesia juga masih tinggi dengan prevalensi 20,6% terdiri dari gemuk 11,1% dan sangat gemuk (obesitas) 9,5%. Sedangkan prevalensi pendek 23,6% terdiri dari 6,7% sangat pendek dan 16,9% pendek </w:t>
      </w:r>
      <w:r w:rsidRPr="007A77DE">
        <w:rPr>
          <w:rFonts w:ascii="Times New Roman" w:hAnsi="Times New Roman" w:cs="Times New Roman"/>
          <w:sz w:val="24"/>
          <w:szCs w:val="24"/>
        </w:rPr>
        <w:fldChar w:fldCharType="begin"/>
      </w:r>
      <w:r w:rsidRPr="007A77DE">
        <w:rPr>
          <w:rFonts w:ascii="Times New Roman" w:hAnsi="Times New Roman" w:cs="Times New Roman"/>
          <w:sz w:val="24"/>
          <w:szCs w:val="24"/>
        </w:rPr>
        <w:instrText xml:space="preserve">CITATION Ris18 \l 1033 </w:instrText>
      </w:r>
      <w:r w:rsidRPr="007A77DE">
        <w:rPr>
          <w:rFonts w:ascii="Times New Roman" w:hAnsi="Times New Roman" w:cs="Times New Roman"/>
          <w:sz w:val="24"/>
          <w:szCs w:val="24"/>
        </w:rPr>
        <w:fldChar w:fldCharType="separate"/>
      </w:r>
      <w:r w:rsidRPr="007A77DE">
        <w:rPr>
          <w:rFonts w:ascii="Times New Roman" w:hAnsi="Times New Roman" w:cs="Times New Roman"/>
          <w:noProof/>
          <w:sz w:val="24"/>
          <w:szCs w:val="24"/>
        </w:rPr>
        <w:t>(Riskesdas, 2020)</w:t>
      </w:r>
      <w:r w:rsidRPr="007A77DE">
        <w:rPr>
          <w:rFonts w:ascii="Times New Roman" w:hAnsi="Times New Roman" w:cs="Times New Roman"/>
          <w:sz w:val="24"/>
          <w:szCs w:val="24"/>
        </w:rPr>
        <w:fldChar w:fldCharType="end"/>
      </w:r>
      <w:r w:rsidRPr="007A77DE">
        <w:rPr>
          <w:rFonts w:ascii="Times New Roman" w:hAnsi="Times New Roman" w:cs="Times New Roman"/>
          <w:sz w:val="24"/>
          <w:szCs w:val="24"/>
        </w:rPr>
        <w:t xml:space="preserve">. </w:t>
      </w:r>
      <w:r w:rsidRPr="007A77DE">
        <w:rPr>
          <w:rFonts w:ascii="Times New Roman" w:hAnsi="Times New Roman" w:cs="Times New Roman"/>
          <w:sz w:val="24"/>
          <w:szCs w:val="24"/>
          <w:lang w:val="id-ID"/>
        </w:rPr>
        <w:t>Prevalensi gemuk pada anak usia sekolah dan remaja di Bali cenderung lebih besar</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dibanding prevalensi kurus pada kelompok yang sama, secara keseluruhan prevalensi</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gemuk pada anak usia sekolah dan remaja di Bali bahkan meningkat seiring dengan</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bertambahnya usia. pada kelompok umur 05 – 12 tahun pr</w:t>
      </w:r>
      <w:r w:rsidRPr="007A77DE">
        <w:rPr>
          <w:rFonts w:ascii="Times New Roman" w:hAnsi="Times New Roman" w:cs="Times New Roman"/>
          <w:sz w:val="24"/>
          <w:szCs w:val="24"/>
        </w:rPr>
        <w:t>e</w:t>
      </w:r>
      <w:r w:rsidRPr="007A77DE">
        <w:rPr>
          <w:rFonts w:ascii="Times New Roman" w:hAnsi="Times New Roman" w:cs="Times New Roman"/>
          <w:sz w:val="24"/>
          <w:szCs w:val="24"/>
          <w:lang w:val="id-ID"/>
        </w:rPr>
        <w:t>sentase gemuk mencapai</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23,5%; pada kelompok umur 13 – 15 tahun juga mencapai angka yang sama 23,5%;</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sedangkan pada kelompok umur 16 – 18 tahun pr</w:t>
      </w:r>
      <w:r w:rsidRPr="007A77DE">
        <w:rPr>
          <w:rFonts w:ascii="Times New Roman" w:hAnsi="Times New Roman" w:cs="Times New Roman"/>
          <w:sz w:val="24"/>
          <w:szCs w:val="24"/>
        </w:rPr>
        <w:t>e</w:t>
      </w:r>
      <w:r w:rsidRPr="007A77DE">
        <w:rPr>
          <w:rFonts w:ascii="Times New Roman" w:hAnsi="Times New Roman" w:cs="Times New Roman"/>
          <w:sz w:val="24"/>
          <w:szCs w:val="24"/>
          <w:lang w:val="id-ID"/>
        </w:rPr>
        <w:t>sentase gemuk meningkat menjadi</w:t>
      </w:r>
      <w:r w:rsidRPr="007A77DE">
        <w:rPr>
          <w:rFonts w:ascii="Times New Roman" w:hAnsi="Times New Roman" w:cs="Times New Roman"/>
          <w:spacing w:val="1"/>
          <w:sz w:val="24"/>
          <w:szCs w:val="24"/>
          <w:lang w:val="id-ID"/>
        </w:rPr>
        <w:t xml:space="preserve"> </w:t>
      </w:r>
      <w:r w:rsidRPr="007A77DE">
        <w:rPr>
          <w:rFonts w:ascii="Times New Roman" w:hAnsi="Times New Roman" w:cs="Times New Roman"/>
          <w:sz w:val="24"/>
          <w:szCs w:val="24"/>
          <w:lang w:val="id-ID"/>
        </w:rPr>
        <w:t>26,3%</w:t>
      </w:r>
      <w:r w:rsidRPr="007A77DE">
        <w:rPr>
          <w:rFonts w:ascii="Times New Roman" w:hAnsi="Times New Roman" w:cs="Times New Roman"/>
          <w:sz w:val="24"/>
          <w:szCs w:val="24"/>
        </w:rPr>
        <w:t xml:space="preserve"> </w:t>
      </w:r>
      <w:r w:rsidRPr="007A77DE">
        <w:rPr>
          <w:rFonts w:ascii="Times New Roman" w:hAnsi="Times New Roman" w:cs="Times New Roman"/>
          <w:sz w:val="24"/>
          <w:szCs w:val="24"/>
        </w:rPr>
        <w:fldChar w:fldCharType="begin"/>
      </w:r>
      <w:r w:rsidRPr="007A77DE">
        <w:rPr>
          <w:rFonts w:ascii="Times New Roman" w:hAnsi="Times New Roman" w:cs="Times New Roman"/>
          <w:sz w:val="24"/>
          <w:szCs w:val="24"/>
        </w:rPr>
        <w:instrText xml:space="preserve">CITATION Din17 \l 1033 </w:instrText>
      </w:r>
      <w:r w:rsidRPr="007A77DE">
        <w:rPr>
          <w:rFonts w:ascii="Times New Roman" w:hAnsi="Times New Roman" w:cs="Times New Roman"/>
          <w:sz w:val="24"/>
          <w:szCs w:val="24"/>
        </w:rPr>
        <w:fldChar w:fldCharType="separate"/>
      </w:r>
      <w:r w:rsidRPr="007A77DE">
        <w:rPr>
          <w:rFonts w:ascii="Times New Roman" w:hAnsi="Times New Roman" w:cs="Times New Roman"/>
          <w:noProof/>
          <w:sz w:val="24"/>
          <w:szCs w:val="24"/>
        </w:rPr>
        <w:t>(Dinkes Bali, 2021)</w:t>
      </w:r>
      <w:r w:rsidRPr="007A77DE">
        <w:rPr>
          <w:rFonts w:ascii="Times New Roman" w:hAnsi="Times New Roman" w:cs="Times New Roman"/>
          <w:sz w:val="24"/>
          <w:szCs w:val="24"/>
        </w:rPr>
        <w:fldChar w:fldCharType="end"/>
      </w:r>
      <w:r w:rsidRPr="007A77DE">
        <w:rPr>
          <w:rFonts w:ascii="Times New Roman" w:hAnsi="Times New Roman" w:cs="Times New Roman"/>
          <w:sz w:val="24"/>
          <w:szCs w:val="24"/>
        </w:rPr>
        <w:t>. Berdasarkan data dari Riset Kesehatan Dasar Provinsi Bali mencatat bahwa prevalensi sangat kurus tertinggi ditemukan di Kabupaten Gianyar 2,65%, prevalensi kurus tertinggi ditemukan di Kota Denpasar sebanyak 6,95%, untuk prevalensi gemuk ditemukan di kabupaten Tabanan sebanyak 16,09% dan untuk obesitas tertinggi ditemukan di Kota Denpasar sebanyak 15,12%</w:t>
      </w:r>
      <w:r w:rsidRPr="007A77DE">
        <w:rPr>
          <w:rFonts w:ascii="Times New Roman" w:hAnsi="Times New Roman" w:cs="Times New Roman"/>
          <w:sz w:val="24"/>
          <w:szCs w:val="24"/>
        </w:rPr>
        <w:fldChar w:fldCharType="begin"/>
      </w:r>
      <w:r w:rsidRPr="007A77DE">
        <w:rPr>
          <w:rFonts w:ascii="Times New Roman" w:hAnsi="Times New Roman" w:cs="Times New Roman"/>
          <w:sz w:val="24"/>
          <w:szCs w:val="24"/>
        </w:rPr>
        <w:instrText xml:space="preserve">CITATION Ris18 \l 1033 </w:instrText>
      </w:r>
      <w:r w:rsidRPr="007A77DE">
        <w:rPr>
          <w:rFonts w:ascii="Times New Roman" w:hAnsi="Times New Roman" w:cs="Times New Roman"/>
          <w:sz w:val="24"/>
          <w:szCs w:val="24"/>
        </w:rPr>
        <w:fldChar w:fldCharType="separate"/>
      </w:r>
      <w:r w:rsidRPr="007A77DE">
        <w:rPr>
          <w:rFonts w:ascii="Times New Roman" w:hAnsi="Times New Roman" w:cs="Times New Roman"/>
          <w:noProof/>
          <w:sz w:val="24"/>
          <w:szCs w:val="24"/>
        </w:rPr>
        <w:t xml:space="preserve"> (Riskesdas, 2020)</w:t>
      </w:r>
      <w:r w:rsidRPr="007A77DE">
        <w:rPr>
          <w:rFonts w:ascii="Times New Roman" w:hAnsi="Times New Roman" w:cs="Times New Roman"/>
          <w:sz w:val="24"/>
          <w:szCs w:val="24"/>
        </w:rPr>
        <w:fldChar w:fldCharType="end"/>
      </w:r>
    </w:p>
    <w:p w:rsidR="00845684" w:rsidRDefault="00845684" w:rsidP="00845684">
      <w:pPr>
        <w:pStyle w:val="BodyText"/>
        <w:spacing w:line="480" w:lineRule="auto"/>
        <w:ind w:left="360" w:right="39" w:firstLine="360"/>
        <w:rPr>
          <w:sz w:val="24"/>
          <w:szCs w:val="24"/>
        </w:rPr>
      </w:pPr>
      <w:r w:rsidRPr="007A77DE">
        <w:rPr>
          <w:color w:val="000000" w:themeColor="text1"/>
          <w:sz w:val="24"/>
          <w:szCs w:val="24"/>
        </w:rPr>
        <w:t xml:space="preserve"> </w:t>
      </w:r>
      <w:r w:rsidRPr="007A77DE">
        <w:rPr>
          <w:color w:val="FF0000"/>
          <w:sz w:val="24"/>
          <w:szCs w:val="24"/>
        </w:rPr>
        <w:t xml:space="preserve"> </w:t>
      </w:r>
      <w:r w:rsidRPr="007A77DE">
        <w:rPr>
          <w:color w:val="000000" w:themeColor="text1"/>
          <w:sz w:val="24"/>
          <w:szCs w:val="24"/>
        </w:rPr>
        <w:t>Anak</w:t>
      </w:r>
      <w:r w:rsidRPr="007A77DE">
        <w:rPr>
          <w:color w:val="000000" w:themeColor="text1"/>
          <w:spacing w:val="1"/>
          <w:sz w:val="24"/>
          <w:szCs w:val="24"/>
        </w:rPr>
        <w:t xml:space="preserve"> </w:t>
      </w:r>
      <w:r w:rsidRPr="007A77DE">
        <w:rPr>
          <w:color w:val="000000" w:themeColor="text1"/>
          <w:sz w:val="24"/>
          <w:szCs w:val="24"/>
        </w:rPr>
        <w:t>usia</w:t>
      </w:r>
      <w:r w:rsidRPr="007A77DE">
        <w:rPr>
          <w:color w:val="000000" w:themeColor="text1"/>
          <w:spacing w:val="1"/>
          <w:sz w:val="24"/>
          <w:szCs w:val="24"/>
        </w:rPr>
        <w:t xml:space="preserve"> </w:t>
      </w:r>
      <w:r w:rsidRPr="007A77DE">
        <w:rPr>
          <w:color w:val="000000" w:themeColor="text1"/>
          <w:sz w:val="24"/>
          <w:szCs w:val="24"/>
        </w:rPr>
        <w:t>sekolah</w:t>
      </w:r>
      <w:r w:rsidRPr="007A77DE">
        <w:rPr>
          <w:color w:val="000000" w:themeColor="text1"/>
          <w:spacing w:val="1"/>
          <w:sz w:val="24"/>
          <w:szCs w:val="24"/>
        </w:rPr>
        <w:t xml:space="preserve"> </w:t>
      </w:r>
      <w:r>
        <w:rPr>
          <w:color w:val="000000" w:themeColor="text1"/>
          <w:sz w:val="24"/>
          <w:szCs w:val="24"/>
        </w:rPr>
        <w:t xml:space="preserve">ialah </w:t>
      </w:r>
      <w:r w:rsidRPr="007A77DE">
        <w:rPr>
          <w:color w:val="000000" w:themeColor="text1"/>
          <w:sz w:val="24"/>
          <w:szCs w:val="24"/>
        </w:rPr>
        <w:t>salah</w:t>
      </w:r>
      <w:r w:rsidRPr="007A77DE">
        <w:rPr>
          <w:color w:val="000000" w:themeColor="text1"/>
          <w:spacing w:val="1"/>
          <w:sz w:val="24"/>
          <w:szCs w:val="24"/>
        </w:rPr>
        <w:t xml:space="preserve"> </w:t>
      </w:r>
      <w:r w:rsidRPr="007A77DE">
        <w:rPr>
          <w:color w:val="000000" w:themeColor="text1"/>
          <w:sz w:val="24"/>
          <w:szCs w:val="24"/>
        </w:rPr>
        <w:t>satu</w:t>
      </w:r>
      <w:r w:rsidRPr="007A77DE">
        <w:rPr>
          <w:color w:val="000000" w:themeColor="text1"/>
          <w:spacing w:val="1"/>
          <w:sz w:val="24"/>
          <w:szCs w:val="24"/>
        </w:rPr>
        <w:t xml:space="preserve"> </w:t>
      </w:r>
      <w:r w:rsidRPr="007A77DE">
        <w:rPr>
          <w:color w:val="000000" w:themeColor="text1"/>
          <w:sz w:val="24"/>
          <w:szCs w:val="24"/>
        </w:rPr>
        <w:t>golongan</w:t>
      </w:r>
      <w:r w:rsidRPr="007A77DE">
        <w:rPr>
          <w:color w:val="000000" w:themeColor="text1"/>
          <w:spacing w:val="1"/>
          <w:sz w:val="24"/>
          <w:szCs w:val="24"/>
        </w:rPr>
        <w:t xml:space="preserve"> </w:t>
      </w:r>
      <w:r w:rsidRPr="007A77DE">
        <w:rPr>
          <w:color w:val="000000" w:themeColor="text1"/>
          <w:sz w:val="24"/>
          <w:szCs w:val="24"/>
        </w:rPr>
        <w:t>usia</w:t>
      </w:r>
      <w:r w:rsidRPr="007A77DE">
        <w:rPr>
          <w:color w:val="000000" w:themeColor="text1"/>
          <w:spacing w:val="1"/>
          <w:sz w:val="24"/>
          <w:szCs w:val="24"/>
        </w:rPr>
        <w:t xml:space="preserve"> </w:t>
      </w:r>
      <w:r w:rsidRPr="007A77DE">
        <w:rPr>
          <w:color w:val="000000" w:themeColor="text1"/>
          <w:sz w:val="24"/>
          <w:szCs w:val="24"/>
        </w:rPr>
        <w:t>yang</w:t>
      </w:r>
      <w:r w:rsidRPr="007A77DE">
        <w:rPr>
          <w:color w:val="000000" w:themeColor="text1"/>
          <w:spacing w:val="1"/>
          <w:sz w:val="24"/>
          <w:szCs w:val="24"/>
        </w:rPr>
        <w:t xml:space="preserve"> </w:t>
      </w:r>
      <w:r w:rsidRPr="007A77DE">
        <w:rPr>
          <w:color w:val="000000" w:themeColor="text1"/>
          <w:sz w:val="24"/>
          <w:szCs w:val="24"/>
        </w:rPr>
        <w:t>sangat</w:t>
      </w:r>
      <w:r w:rsidRPr="007A77DE">
        <w:rPr>
          <w:color w:val="000000" w:themeColor="text1"/>
          <w:spacing w:val="1"/>
          <w:sz w:val="24"/>
          <w:szCs w:val="24"/>
        </w:rPr>
        <w:t xml:space="preserve"> </w:t>
      </w:r>
      <w:r w:rsidRPr="007A77DE">
        <w:rPr>
          <w:color w:val="000000" w:themeColor="text1"/>
          <w:sz w:val="24"/>
          <w:szCs w:val="24"/>
        </w:rPr>
        <w:t>memerlukan</w:t>
      </w:r>
      <w:r w:rsidRPr="007A77DE">
        <w:rPr>
          <w:color w:val="000000" w:themeColor="text1"/>
          <w:spacing w:val="1"/>
          <w:sz w:val="24"/>
          <w:szCs w:val="24"/>
        </w:rPr>
        <w:t xml:space="preserve"> </w:t>
      </w:r>
      <w:r w:rsidRPr="007A77DE">
        <w:rPr>
          <w:color w:val="000000" w:themeColor="text1"/>
          <w:sz w:val="24"/>
          <w:szCs w:val="24"/>
        </w:rPr>
        <w:t>perhatian</w:t>
      </w:r>
      <w:r w:rsidRPr="007A77DE">
        <w:rPr>
          <w:color w:val="000000" w:themeColor="text1"/>
          <w:spacing w:val="1"/>
          <w:sz w:val="24"/>
          <w:szCs w:val="24"/>
        </w:rPr>
        <w:t xml:space="preserve"> </w:t>
      </w:r>
      <w:r w:rsidRPr="007A77DE">
        <w:rPr>
          <w:color w:val="000000" w:themeColor="text1"/>
          <w:sz w:val="24"/>
          <w:szCs w:val="24"/>
        </w:rPr>
        <w:t>khusus pada status kesehatan dan konsumsi zat gizi</w:t>
      </w:r>
      <w:r w:rsidRPr="007A77DE">
        <w:rPr>
          <w:color w:val="000000" w:themeColor="text1"/>
          <w:spacing w:val="1"/>
          <w:sz w:val="24"/>
          <w:szCs w:val="24"/>
        </w:rPr>
        <w:t xml:space="preserve"> </w:t>
      </w:r>
      <w:r w:rsidRPr="007A77DE">
        <w:rPr>
          <w:color w:val="000000" w:themeColor="text1"/>
          <w:sz w:val="24"/>
          <w:szCs w:val="24"/>
        </w:rPr>
        <w:t>yang seimbang.</w:t>
      </w:r>
      <w:r w:rsidRPr="007A77DE">
        <w:rPr>
          <w:color w:val="000000" w:themeColor="text1"/>
          <w:sz w:val="24"/>
          <w:szCs w:val="24"/>
        </w:rPr>
        <w:fldChar w:fldCharType="begin"/>
      </w:r>
      <w:r w:rsidRPr="007A77DE">
        <w:rPr>
          <w:color w:val="000000" w:themeColor="text1"/>
          <w:sz w:val="24"/>
          <w:szCs w:val="24"/>
        </w:rPr>
        <w:instrText xml:space="preserve"> CITATION Nur18 \l 1033 </w:instrText>
      </w:r>
      <w:r w:rsidRPr="007A77DE">
        <w:rPr>
          <w:color w:val="000000" w:themeColor="text1"/>
          <w:sz w:val="24"/>
          <w:szCs w:val="24"/>
        </w:rPr>
        <w:fldChar w:fldCharType="separate"/>
      </w:r>
      <w:r w:rsidRPr="007A77DE">
        <w:rPr>
          <w:noProof/>
          <w:color w:val="000000" w:themeColor="text1"/>
          <w:sz w:val="24"/>
          <w:szCs w:val="24"/>
        </w:rPr>
        <w:t xml:space="preserve"> (Nurwijayanti, 2018)</w:t>
      </w:r>
      <w:r w:rsidRPr="007A77DE">
        <w:rPr>
          <w:color w:val="000000" w:themeColor="text1"/>
          <w:sz w:val="24"/>
          <w:szCs w:val="24"/>
        </w:rPr>
        <w:fldChar w:fldCharType="end"/>
      </w:r>
      <w:r w:rsidRPr="007A77DE">
        <w:rPr>
          <w:color w:val="000000" w:themeColor="text1"/>
          <w:sz w:val="24"/>
          <w:szCs w:val="24"/>
        </w:rPr>
        <w:t>. Pada umumnya, anak usia sekolah</w:t>
      </w:r>
      <w:r w:rsidRPr="007A77DE">
        <w:rPr>
          <w:color w:val="000000" w:themeColor="text1"/>
          <w:spacing w:val="1"/>
          <w:sz w:val="24"/>
          <w:szCs w:val="24"/>
        </w:rPr>
        <w:t xml:space="preserve"> </w:t>
      </w:r>
      <w:r w:rsidRPr="007A77DE">
        <w:rPr>
          <w:color w:val="000000" w:themeColor="text1"/>
          <w:sz w:val="24"/>
          <w:szCs w:val="24"/>
        </w:rPr>
        <w:t>masih</w:t>
      </w:r>
      <w:r w:rsidRPr="007A77DE">
        <w:rPr>
          <w:color w:val="000000" w:themeColor="text1"/>
          <w:spacing w:val="1"/>
          <w:sz w:val="24"/>
          <w:szCs w:val="24"/>
        </w:rPr>
        <w:t xml:space="preserve"> </w:t>
      </w:r>
      <w:r w:rsidRPr="007A77DE">
        <w:rPr>
          <w:color w:val="000000" w:themeColor="text1"/>
          <w:sz w:val="24"/>
          <w:szCs w:val="24"/>
        </w:rPr>
        <w:t>berada</w:t>
      </w:r>
      <w:r w:rsidRPr="007A77DE">
        <w:rPr>
          <w:color w:val="000000" w:themeColor="text1"/>
          <w:spacing w:val="1"/>
          <w:sz w:val="24"/>
          <w:szCs w:val="24"/>
        </w:rPr>
        <w:t xml:space="preserve"> </w:t>
      </w:r>
      <w:r w:rsidRPr="007A77DE">
        <w:rPr>
          <w:color w:val="000000" w:themeColor="text1"/>
          <w:sz w:val="24"/>
          <w:szCs w:val="24"/>
        </w:rPr>
        <w:t>pada</w:t>
      </w:r>
      <w:r w:rsidRPr="007A77DE">
        <w:rPr>
          <w:color w:val="000000" w:themeColor="text1"/>
          <w:spacing w:val="1"/>
          <w:sz w:val="24"/>
          <w:szCs w:val="24"/>
        </w:rPr>
        <w:t xml:space="preserve"> </w:t>
      </w:r>
      <w:r w:rsidRPr="007A77DE">
        <w:rPr>
          <w:color w:val="000000" w:themeColor="text1"/>
          <w:sz w:val="24"/>
          <w:szCs w:val="24"/>
        </w:rPr>
        <w:t>masa</w:t>
      </w:r>
      <w:r w:rsidRPr="007A77DE">
        <w:rPr>
          <w:color w:val="000000" w:themeColor="text1"/>
          <w:spacing w:val="1"/>
          <w:sz w:val="24"/>
          <w:szCs w:val="24"/>
        </w:rPr>
        <w:t xml:space="preserve"> </w:t>
      </w:r>
      <w:r w:rsidRPr="007A77DE">
        <w:rPr>
          <w:color w:val="000000" w:themeColor="text1"/>
          <w:sz w:val="24"/>
          <w:szCs w:val="24"/>
        </w:rPr>
        <w:t>pertumbuhan</w:t>
      </w:r>
      <w:r w:rsidRPr="007A77DE">
        <w:rPr>
          <w:color w:val="000000" w:themeColor="text1"/>
          <w:spacing w:val="1"/>
          <w:sz w:val="24"/>
          <w:szCs w:val="24"/>
        </w:rPr>
        <w:t xml:space="preserve"> </w:t>
      </w:r>
      <w:r w:rsidRPr="007A77DE">
        <w:rPr>
          <w:color w:val="000000" w:themeColor="text1"/>
          <w:sz w:val="24"/>
          <w:szCs w:val="24"/>
        </w:rPr>
        <w:t>dan</w:t>
      </w:r>
      <w:r w:rsidRPr="007A77DE">
        <w:rPr>
          <w:color w:val="000000" w:themeColor="text1"/>
          <w:spacing w:val="1"/>
          <w:sz w:val="24"/>
          <w:szCs w:val="24"/>
        </w:rPr>
        <w:t xml:space="preserve"> </w:t>
      </w:r>
      <w:r w:rsidRPr="007A77DE">
        <w:rPr>
          <w:color w:val="000000" w:themeColor="text1"/>
          <w:sz w:val="24"/>
          <w:szCs w:val="24"/>
        </w:rPr>
        <w:t>perkembangan</w:t>
      </w:r>
      <w:r w:rsidRPr="007A77DE">
        <w:rPr>
          <w:color w:val="000000" w:themeColor="text1"/>
          <w:spacing w:val="1"/>
          <w:sz w:val="24"/>
          <w:szCs w:val="24"/>
        </w:rPr>
        <w:t xml:space="preserve"> </w:t>
      </w:r>
      <w:r w:rsidRPr="007A77DE">
        <w:rPr>
          <w:color w:val="000000" w:themeColor="text1"/>
          <w:sz w:val="24"/>
          <w:szCs w:val="24"/>
        </w:rPr>
        <w:t>yang</w:t>
      </w:r>
      <w:r w:rsidRPr="007A77DE">
        <w:rPr>
          <w:color w:val="000000" w:themeColor="text1"/>
          <w:spacing w:val="1"/>
          <w:sz w:val="24"/>
          <w:szCs w:val="24"/>
        </w:rPr>
        <w:t xml:space="preserve"> </w:t>
      </w:r>
      <w:r w:rsidRPr="007A77DE">
        <w:rPr>
          <w:color w:val="000000" w:themeColor="text1"/>
          <w:sz w:val="24"/>
          <w:szCs w:val="24"/>
        </w:rPr>
        <w:t>sangat</w:t>
      </w:r>
      <w:r w:rsidRPr="007A77DE">
        <w:rPr>
          <w:color w:val="000000" w:themeColor="text1"/>
          <w:spacing w:val="1"/>
          <w:sz w:val="24"/>
          <w:szCs w:val="24"/>
        </w:rPr>
        <w:t xml:space="preserve"> </w:t>
      </w:r>
      <w:r w:rsidRPr="007A77DE">
        <w:rPr>
          <w:color w:val="000000" w:themeColor="text1"/>
          <w:sz w:val="24"/>
          <w:szCs w:val="24"/>
        </w:rPr>
        <w:t>cepat</w:t>
      </w:r>
      <w:r w:rsidRPr="007A77DE">
        <w:rPr>
          <w:color w:val="000000" w:themeColor="text1"/>
          <w:spacing w:val="1"/>
          <w:sz w:val="24"/>
          <w:szCs w:val="24"/>
        </w:rPr>
        <w:t xml:space="preserve"> </w:t>
      </w:r>
      <w:r w:rsidRPr="007A77DE">
        <w:rPr>
          <w:color w:val="000000" w:themeColor="text1"/>
          <w:sz w:val="24"/>
          <w:szCs w:val="24"/>
        </w:rPr>
        <w:t>serta</w:t>
      </w:r>
      <w:r w:rsidRPr="007A77DE">
        <w:rPr>
          <w:color w:val="000000" w:themeColor="text1"/>
          <w:spacing w:val="1"/>
          <w:sz w:val="24"/>
          <w:szCs w:val="24"/>
        </w:rPr>
        <w:t xml:space="preserve"> </w:t>
      </w:r>
      <w:r w:rsidRPr="007A77DE">
        <w:rPr>
          <w:color w:val="000000" w:themeColor="text1"/>
          <w:sz w:val="24"/>
          <w:szCs w:val="24"/>
        </w:rPr>
        <w:t>aktif.</w:t>
      </w:r>
      <w:r w:rsidRPr="007A77DE">
        <w:rPr>
          <w:color w:val="000000" w:themeColor="text1"/>
          <w:spacing w:val="-52"/>
          <w:sz w:val="24"/>
          <w:szCs w:val="24"/>
        </w:rPr>
        <w:t xml:space="preserve"> </w:t>
      </w:r>
      <w:r w:rsidRPr="007A77DE">
        <w:rPr>
          <w:color w:val="000000" w:themeColor="text1"/>
          <w:sz w:val="24"/>
          <w:szCs w:val="24"/>
        </w:rPr>
        <w:t xml:space="preserve">Kesehatan anak usia sekolah saat ini menjadi </w:t>
      </w:r>
      <w:proofErr w:type="gramStart"/>
      <w:r w:rsidRPr="007A77DE">
        <w:rPr>
          <w:color w:val="000000" w:themeColor="text1"/>
          <w:sz w:val="24"/>
          <w:szCs w:val="24"/>
        </w:rPr>
        <w:t>penentu</w:t>
      </w:r>
      <w:r>
        <w:rPr>
          <w:color w:val="000000" w:themeColor="text1"/>
          <w:sz w:val="24"/>
          <w:szCs w:val="24"/>
        </w:rPr>
        <w:t xml:space="preserve"> </w:t>
      </w:r>
      <w:r w:rsidRPr="007A77DE">
        <w:rPr>
          <w:color w:val="000000" w:themeColor="text1"/>
          <w:spacing w:val="-52"/>
          <w:sz w:val="24"/>
          <w:szCs w:val="24"/>
        </w:rPr>
        <w:t xml:space="preserve"> </w:t>
      </w:r>
      <w:r w:rsidRPr="007A77DE">
        <w:rPr>
          <w:color w:val="000000" w:themeColor="text1"/>
          <w:sz w:val="24"/>
          <w:szCs w:val="24"/>
        </w:rPr>
        <w:t>kualitas</w:t>
      </w:r>
      <w:proofErr w:type="gramEnd"/>
      <w:r w:rsidRPr="007A77DE">
        <w:rPr>
          <w:color w:val="000000" w:themeColor="text1"/>
          <w:spacing w:val="-5"/>
          <w:sz w:val="24"/>
          <w:szCs w:val="24"/>
        </w:rPr>
        <w:t xml:space="preserve"> </w:t>
      </w:r>
      <w:r>
        <w:rPr>
          <w:color w:val="000000" w:themeColor="text1"/>
          <w:spacing w:val="-5"/>
          <w:sz w:val="24"/>
          <w:szCs w:val="24"/>
        </w:rPr>
        <w:t xml:space="preserve">prestasi </w:t>
      </w:r>
      <w:r w:rsidRPr="007A77DE">
        <w:rPr>
          <w:color w:val="000000" w:themeColor="text1"/>
          <w:sz w:val="24"/>
          <w:szCs w:val="24"/>
        </w:rPr>
        <w:t>suatu</w:t>
      </w:r>
      <w:r w:rsidRPr="007A77DE">
        <w:rPr>
          <w:color w:val="000000" w:themeColor="text1"/>
          <w:spacing w:val="-4"/>
          <w:sz w:val="24"/>
          <w:szCs w:val="24"/>
        </w:rPr>
        <w:t xml:space="preserve"> </w:t>
      </w:r>
      <w:r w:rsidRPr="007A77DE">
        <w:rPr>
          <w:color w:val="000000" w:themeColor="text1"/>
          <w:sz w:val="24"/>
          <w:szCs w:val="24"/>
        </w:rPr>
        <w:t>bangsa</w:t>
      </w:r>
      <w:r w:rsidRPr="007A77DE">
        <w:rPr>
          <w:color w:val="000000" w:themeColor="text1"/>
          <w:spacing w:val="-4"/>
          <w:sz w:val="24"/>
          <w:szCs w:val="24"/>
        </w:rPr>
        <w:t xml:space="preserve"> </w:t>
      </w:r>
      <w:r w:rsidRPr="007A77DE">
        <w:rPr>
          <w:color w:val="000000" w:themeColor="text1"/>
          <w:sz w:val="24"/>
          <w:szCs w:val="24"/>
        </w:rPr>
        <w:t>di</w:t>
      </w:r>
      <w:r w:rsidRPr="007A77DE">
        <w:rPr>
          <w:color w:val="000000" w:themeColor="text1"/>
          <w:spacing w:val="-4"/>
          <w:sz w:val="24"/>
          <w:szCs w:val="24"/>
        </w:rPr>
        <w:t xml:space="preserve"> </w:t>
      </w:r>
      <w:r w:rsidRPr="007A77DE">
        <w:rPr>
          <w:color w:val="000000" w:themeColor="text1"/>
          <w:sz w:val="24"/>
          <w:szCs w:val="24"/>
        </w:rPr>
        <w:t>masa</w:t>
      </w:r>
      <w:r w:rsidRPr="007A77DE">
        <w:rPr>
          <w:color w:val="000000" w:themeColor="text1"/>
          <w:spacing w:val="-4"/>
          <w:sz w:val="24"/>
          <w:szCs w:val="24"/>
        </w:rPr>
        <w:t xml:space="preserve"> </w:t>
      </w:r>
      <w:r w:rsidRPr="007A77DE">
        <w:rPr>
          <w:color w:val="000000" w:themeColor="text1"/>
          <w:sz w:val="24"/>
          <w:szCs w:val="24"/>
        </w:rPr>
        <w:t>yang</w:t>
      </w:r>
      <w:r w:rsidRPr="007A77DE">
        <w:rPr>
          <w:color w:val="000000" w:themeColor="text1"/>
          <w:spacing w:val="-5"/>
          <w:sz w:val="24"/>
          <w:szCs w:val="24"/>
        </w:rPr>
        <w:t xml:space="preserve"> </w:t>
      </w:r>
      <w:r w:rsidRPr="007A77DE">
        <w:rPr>
          <w:color w:val="000000" w:themeColor="text1"/>
          <w:sz w:val="24"/>
          <w:szCs w:val="24"/>
        </w:rPr>
        <w:t>akan</w:t>
      </w:r>
      <w:r w:rsidRPr="007A77DE">
        <w:rPr>
          <w:color w:val="000000" w:themeColor="text1"/>
          <w:spacing w:val="-6"/>
          <w:sz w:val="24"/>
          <w:szCs w:val="24"/>
        </w:rPr>
        <w:t xml:space="preserve"> </w:t>
      </w:r>
      <w:r w:rsidRPr="007A77DE">
        <w:rPr>
          <w:color w:val="000000" w:themeColor="text1"/>
          <w:sz w:val="24"/>
          <w:szCs w:val="24"/>
        </w:rPr>
        <w:t>datang</w:t>
      </w:r>
      <w:r>
        <w:rPr>
          <w:color w:val="000000" w:themeColor="text1"/>
          <w:sz w:val="24"/>
          <w:szCs w:val="24"/>
        </w:rPr>
        <w:t xml:space="preserve">. </w:t>
      </w:r>
      <w:r w:rsidRPr="007A77DE">
        <w:rPr>
          <w:sz w:val="24"/>
          <w:szCs w:val="24"/>
        </w:rPr>
        <w:t xml:space="preserve">Faktor-faktor yang </w:t>
      </w:r>
      <w:proofErr w:type="gramStart"/>
      <w:r w:rsidRPr="007A77DE">
        <w:rPr>
          <w:sz w:val="24"/>
          <w:szCs w:val="24"/>
        </w:rPr>
        <w:t>mempengaruhi  prestasi</w:t>
      </w:r>
      <w:proofErr w:type="gramEnd"/>
      <w:r w:rsidRPr="007A77DE">
        <w:rPr>
          <w:sz w:val="24"/>
          <w:szCs w:val="24"/>
        </w:rPr>
        <w:t xml:space="preserve"> dapat digolongkan ke dalam dua golongan yaitu faktor </w:t>
      </w:r>
      <w:r>
        <w:rPr>
          <w:sz w:val="24"/>
          <w:szCs w:val="24"/>
        </w:rPr>
        <w:t xml:space="preserve">internal </w:t>
      </w:r>
      <w:r>
        <w:rPr>
          <w:sz w:val="24"/>
          <w:szCs w:val="24"/>
        </w:rPr>
        <w:lastRenderedPageBreak/>
        <w:t>yang bersumber pada diri</w:t>
      </w:r>
      <w:r w:rsidRPr="007A77DE">
        <w:rPr>
          <w:sz w:val="24"/>
          <w:szCs w:val="24"/>
        </w:rPr>
        <w:t xml:space="preserve"> siswa dan faktor eksternal yang be</w:t>
      </w:r>
      <w:r>
        <w:rPr>
          <w:sz w:val="24"/>
          <w:szCs w:val="24"/>
        </w:rPr>
        <w:t>rsumber dari luar diri siswa. I</w:t>
      </w:r>
      <w:r w:rsidRPr="007A77DE">
        <w:rPr>
          <w:sz w:val="24"/>
          <w:szCs w:val="24"/>
        </w:rPr>
        <w:t xml:space="preserve">nternal terdiri dari kecerdasan atau intelegensi, perhatian, bakat, minat, motivasi, kesiapan, faktor kesiapan dan kelelahan.  Sedangkan faktor eksternal terdiri dari lingkungan keluarga, </w:t>
      </w:r>
      <w:r w:rsidRPr="00B25ED0">
        <w:rPr>
          <w:sz w:val="24"/>
          <w:szCs w:val="24"/>
        </w:rPr>
        <w:t xml:space="preserve">lingkungan sekolah, dan lingkungan masyarakat </w:t>
      </w:r>
      <w:r w:rsidRPr="00B25ED0">
        <w:rPr>
          <w:sz w:val="24"/>
          <w:szCs w:val="24"/>
        </w:rPr>
        <w:fldChar w:fldCharType="begin"/>
      </w:r>
      <w:r w:rsidRPr="00B25ED0">
        <w:rPr>
          <w:sz w:val="24"/>
          <w:szCs w:val="24"/>
        </w:rPr>
        <w:instrText xml:space="preserve"> CITATION Sla15 \l 1033 </w:instrText>
      </w:r>
      <w:r w:rsidRPr="00B25ED0">
        <w:rPr>
          <w:sz w:val="24"/>
          <w:szCs w:val="24"/>
        </w:rPr>
        <w:fldChar w:fldCharType="separate"/>
      </w:r>
      <w:r w:rsidRPr="00B25ED0">
        <w:rPr>
          <w:noProof/>
          <w:sz w:val="24"/>
          <w:szCs w:val="24"/>
        </w:rPr>
        <w:t>(Slameto, 2015)</w:t>
      </w:r>
      <w:r w:rsidRPr="00B25ED0">
        <w:rPr>
          <w:sz w:val="24"/>
          <w:szCs w:val="24"/>
        </w:rPr>
        <w:fldChar w:fldCharType="end"/>
      </w:r>
      <w:r w:rsidRPr="00B25ED0">
        <w:rPr>
          <w:sz w:val="24"/>
          <w:szCs w:val="24"/>
        </w:rPr>
        <w:t>. Generasi muda adalah generasi penerus bangsa,</w:t>
      </w:r>
      <w:r>
        <w:rPr>
          <w:sz w:val="24"/>
          <w:szCs w:val="24"/>
        </w:rPr>
        <w:t xml:space="preserve"> </w:t>
      </w:r>
      <w:r w:rsidRPr="00B25ED0">
        <w:rPr>
          <w:sz w:val="24"/>
          <w:szCs w:val="24"/>
        </w:rPr>
        <w:t xml:space="preserve">Generasi yang menentukan masa depan </w:t>
      </w:r>
      <w:proofErr w:type="gramStart"/>
      <w:r w:rsidRPr="00B25ED0">
        <w:rPr>
          <w:sz w:val="24"/>
          <w:szCs w:val="24"/>
        </w:rPr>
        <w:t>bangsa,bagaimana</w:t>
      </w:r>
      <w:proofErr w:type="gramEnd"/>
      <w:r w:rsidRPr="00B25ED0">
        <w:rPr>
          <w:sz w:val="24"/>
          <w:szCs w:val="24"/>
        </w:rPr>
        <w:t xml:space="preserve"> selanjutnya kehidupan Negara indonesia ditangan generasi muda nanti. Generasi muda harusnya mengisi masa mudanya dengan gemar membaca dan maningkatkan keinginan untuk </w:t>
      </w:r>
      <w:proofErr w:type="gramStart"/>
      <w:r w:rsidRPr="00B25ED0">
        <w:rPr>
          <w:sz w:val="24"/>
          <w:szCs w:val="24"/>
        </w:rPr>
        <w:t>belajar,belajar</w:t>
      </w:r>
      <w:proofErr w:type="gramEnd"/>
      <w:r w:rsidRPr="00B25ED0">
        <w:rPr>
          <w:sz w:val="24"/>
          <w:szCs w:val="24"/>
        </w:rPr>
        <w:t xml:space="preserve">,dan terus belajar untuk menggapai cita-cita dan menjadikan kita Negara berkembang menjadi </w:t>
      </w:r>
      <w:r>
        <w:rPr>
          <w:sz w:val="24"/>
          <w:szCs w:val="24"/>
        </w:rPr>
        <w:t>negara</w:t>
      </w:r>
      <w:r w:rsidRPr="00B25ED0">
        <w:rPr>
          <w:sz w:val="24"/>
          <w:szCs w:val="24"/>
        </w:rPr>
        <w:t>maju.</w:t>
      </w:r>
      <w:r>
        <w:rPr>
          <w:sz w:val="24"/>
          <w:szCs w:val="24"/>
        </w:rPr>
        <w:t xml:space="preserve"> </w:t>
      </w:r>
      <w:r w:rsidRPr="00B25ED0">
        <w:rPr>
          <w:sz w:val="24"/>
          <w:szCs w:val="24"/>
        </w:rPr>
        <w:t>Sikap generasi muda yang seperti itu menyeba</w:t>
      </w:r>
      <w:r>
        <w:rPr>
          <w:sz w:val="24"/>
          <w:szCs w:val="24"/>
        </w:rPr>
        <w:t xml:space="preserve">bkan dampak negatif bagi Negara </w:t>
      </w:r>
      <w:r w:rsidRPr="00B25ED0">
        <w:rPr>
          <w:sz w:val="24"/>
          <w:szCs w:val="24"/>
        </w:rPr>
        <w:t>diantaranya</w:t>
      </w:r>
      <w:r>
        <w:rPr>
          <w:sz w:val="24"/>
          <w:szCs w:val="24"/>
        </w:rPr>
        <w:t xml:space="preserve"> adalah t</w:t>
      </w:r>
      <w:r w:rsidRPr="00B25ED0">
        <w:rPr>
          <w:sz w:val="24"/>
          <w:szCs w:val="24"/>
        </w:rPr>
        <w:t>erhamba</w:t>
      </w:r>
      <w:r>
        <w:rPr>
          <w:sz w:val="24"/>
          <w:szCs w:val="24"/>
        </w:rPr>
        <w:t>tnya kemajuan dari suatu Negara, t</w:t>
      </w:r>
      <w:r w:rsidRPr="00B25ED0">
        <w:rPr>
          <w:sz w:val="24"/>
          <w:szCs w:val="24"/>
        </w:rPr>
        <w:t>idak men</w:t>
      </w:r>
      <w:r>
        <w:rPr>
          <w:sz w:val="24"/>
          <w:szCs w:val="24"/>
        </w:rPr>
        <w:t>ciptakan masyarakat yang cerdas, b</w:t>
      </w:r>
      <w:r w:rsidRPr="00B25ED0">
        <w:rPr>
          <w:sz w:val="24"/>
          <w:szCs w:val="24"/>
        </w:rPr>
        <w:t xml:space="preserve">anyaknya </w:t>
      </w:r>
      <w:proofErr w:type="gramStart"/>
      <w:r w:rsidRPr="00B25ED0">
        <w:rPr>
          <w:sz w:val="24"/>
          <w:szCs w:val="24"/>
        </w:rPr>
        <w:t>pengangguran,kemiskinan</w:t>
      </w:r>
      <w:proofErr w:type="gramEnd"/>
      <w:r w:rsidRPr="00B25ED0">
        <w:rPr>
          <w:sz w:val="24"/>
          <w:szCs w:val="24"/>
        </w:rPr>
        <w:t>,dan masalah sosial lainnya.</w:t>
      </w:r>
    </w:p>
    <w:p w:rsidR="00845684" w:rsidRDefault="00845684" w:rsidP="00845684">
      <w:pPr>
        <w:pStyle w:val="BodyText"/>
        <w:spacing w:line="480" w:lineRule="auto"/>
        <w:ind w:left="360" w:right="39" w:firstLine="360"/>
        <w:rPr>
          <w:sz w:val="24"/>
          <w:szCs w:val="24"/>
        </w:rPr>
      </w:pPr>
      <w:r w:rsidRPr="00B25ED0">
        <w:rPr>
          <w:sz w:val="24"/>
          <w:szCs w:val="24"/>
        </w:rPr>
        <w:t xml:space="preserve">Dari dampak yang disebabkan oleh rendahnya minat </w:t>
      </w:r>
      <w:proofErr w:type="gramStart"/>
      <w:r w:rsidRPr="00B25ED0">
        <w:rPr>
          <w:sz w:val="24"/>
          <w:szCs w:val="24"/>
        </w:rPr>
        <w:t>belajar,itu</w:t>
      </w:r>
      <w:proofErr w:type="gramEnd"/>
      <w:r w:rsidRPr="00B25ED0">
        <w:rPr>
          <w:sz w:val="24"/>
          <w:szCs w:val="24"/>
        </w:rPr>
        <w:t xml:space="preserve"> semua dapat mengancam kemajuan negara. </w:t>
      </w:r>
      <w:proofErr w:type="gramStart"/>
      <w:r w:rsidRPr="00B25ED0">
        <w:rPr>
          <w:sz w:val="24"/>
          <w:szCs w:val="24"/>
        </w:rPr>
        <w:t>Namun,masih</w:t>
      </w:r>
      <w:proofErr w:type="gramEnd"/>
      <w:r w:rsidRPr="00B25ED0">
        <w:rPr>
          <w:sz w:val="24"/>
          <w:szCs w:val="24"/>
        </w:rPr>
        <w:t xml:space="preserve"> ada generasi muda yang peduli akan kemajuan negara dengan selalu membaca dan belajar untuk meningkatkan prestasinya dan membantu negara indonesia menjadi negara maju. Merekalah yang akan menentukan nasib negara, dengan kecerdasan dan kemampuan yang mereka miliki.</w:t>
      </w:r>
    </w:p>
    <w:p w:rsidR="00845684" w:rsidRPr="006916F1" w:rsidRDefault="00845684" w:rsidP="00845684">
      <w:pPr>
        <w:pStyle w:val="ListParagraph"/>
        <w:spacing w:line="480" w:lineRule="auto"/>
        <w:ind w:left="360" w:firstLine="360"/>
        <w:jc w:val="both"/>
        <w:rPr>
          <w:rFonts w:ascii="Times New Roman" w:hAnsi="Times New Roman" w:cs="Times New Roman"/>
          <w:color w:val="000000" w:themeColor="text1"/>
          <w:sz w:val="24"/>
          <w:szCs w:val="24"/>
        </w:rPr>
      </w:pPr>
      <w:r w:rsidRPr="007A77DE">
        <w:rPr>
          <w:rFonts w:ascii="Times New Roman" w:eastAsia="Cambria" w:hAnsi="Times New Roman" w:cs="Times New Roman"/>
          <w:color w:val="000000" w:themeColor="text1"/>
          <w:sz w:val="24"/>
          <w:szCs w:val="24"/>
        </w:rPr>
        <w:t xml:space="preserve">Pemerintah menyusun berbagai strategi baik ditingkat nasional maupun di daerah untuk mencapai target yang sudah ditentukan. Salah satu target yang akan dicapai adalah menghapus kemiskinan. Kemiskinan pada anak harus mempertimbangkan berbagai dimensi kehidupan yang berpengaruh terhadap pertumbuhan mereka seperti tempat tinggal, pendidikan dan legalitas status. Dengan adanya penghapusan kemiskinan anak maka tidak akan ada lagi anak yang mengalami kurang gizi dan meninggal karena penyakit yang bisa diobati, menciptakan lingkungan yang ramah terhadap anak, memenuhi pendidikan anak khususnya pendidikan di usia dini </w:t>
      </w:r>
      <w:r w:rsidRPr="007A77DE">
        <w:rPr>
          <w:rFonts w:ascii="Times New Roman" w:eastAsia="Cambria" w:hAnsi="Times New Roman" w:cs="Times New Roman"/>
          <w:color w:val="000000" w:themeColor="text1"/>
          <w:sz w:val="24"/>
          <w:szCs w:val="24"/>
        </w:rPr>
        <w:fldChar w:fldCharType="begin"/>
      </w:r>
      <w:r w:rsidRPr="007A77DE">
        <w:rPr>
          <w:rFonts w:ascii="Times New Roman" w:eastAsia="Cambria" w:hAnsi="Times New Roman" w:cs="Times New Roman"/>
          <w:color w:val="000000" w:themeColor="text1"/>
          <w:sz w:val="24"/>
          <w:szCs w:val="24"/>
        </w:rPr>
        <w:instrText xml:space="preserve"> CITATION Pro19 \l 1033 </w:instrText>
      </w:r>
      <w:r w:rsidRPr="007A77DE">
        <w:rPr>
          <w:rFonts w:ascii="Times New Roman" w:eastAsia="Cambria" w:hAnsi="Times New Roman" w:cs="Times New Roman"/>
          <w:color w:val="000000" w:themeColor="text1"/>
          <w:sz w:val="24"/>
          <w:szCs w:val="24"/>
        </w:rPr>
        <w:fldChar w:fldCharType="separate"/>
      </w:r>
      <w:r w:rsidRPr="007A77DE">
        <w:rPr>
          <w:rFonts w:ascii="Times New Roman" w:eastAsia="Cambria" w:hAnsi="Times New Roman" w:cs="Times New Roman"/>
          <w:noProof/>
          <w:color w:val="000000" w:themeColor="text1"/>
          <w:sz w:val="24"/>
          <w:szCs w:val="24"/>
        </w:rPr>
        <w:t>(Profil Kesehatan Anak, 2019)</w:t>
      </w:r>
      <w:r w:rsidRPr="007A77DE">
        <w:rPr>
          <w:rFonts w:ascii="Times New Roman" w:eastAsia="Cambria" w:hAnsi="Times New Roman" w:cs="Times New Roman"/>
          <w:color w:val="000000" w:themeColor="text1"/>
          <w:sz w:val="24"/>
          <w:szCs w:val="24"/>
        </w:rPr>
        <w:fldChar w:fldCharType="end"/>
      </w:r>
      <w:r w:rsidRPr="007A77DE">
        <w:rPr>
          <w:rFonts w:ascii="Times New Roman" w:eastAsia="Cambria" w:hAnsi="Times New Roman" w:cs="Times New Roman"/>
          <w:color w:val="000000" w:themeColor="text1"/>
          <w:sz w:val="24"/>
          <w:szCs w:val="24"/>
        </w:rPr>
        <w:t xml:space="preserve">. </w:t>
      </w:r>
    </w:p>
    <w:p w:rsidR="00845684" w:rsidRPr="007A77DE" w:rsidRDefault="00845684" w:rsidP="00845684">
      <w:pPr>
        <w:pStyle w:val="ListParagraph"/>
        <w:spacing w:line="480" w:lineRule="auto"/>
        <w:ind w:left="360" w:firstLine="360"/>
        <w:jc w:val="both"/>
        <w:rPr>
          <w:rFonts w:ascii="Times New Roman" w:eastAsia="Times New Roman" w:hAnsi="Times New Roman" w:cs="Times New Roman"/>
          <w:sz w:val="24"/>
          <w:szCs w:val="24"/>
        </w:rPr>
      </w:pPr>
      <w:r w:rsidRPr="007A77DE">
        <w:rPr>
          <w:rFonts w:ascii="Times New Roman" w:eastAsia="Times New Roman" w:hAnsi="Times New Roman" w:cs="Times New Roman"/>
          <w:sz w:val="24"/>
          <w:szCs w:val="24"/>
        </w:rPr>
        <w:lastRenderedPageBreak/>
        <w:t xml:space="preserve">Dalam peran pemberdayaan, pemerintah bertugas untuk memberdayakan masyarakat dan meningkatkan kemampuan masyarakat disegala bidang. Diantaranya (1) program penyuluhan gizi yaitu memberikan pengetahuan kepada masyarakat tentang gizi, menanamkan sikap dan perilaku yang mendukung kebiasaan hidup sehat dengan makanan yang bermutu gizi seimbang. Penyuluhan gizi ini diberikan kepada kader gizi yang ada dikelurahan setempat dan masyarakat setempat. Penyuluhan gizi dilakukan minimal tiga kali dalam satu bulan, penyuluhan gizi dilakukakan dikelurahan dan dipuskesmas tiap kecamatan. (2) Program Pemeberdayaan Keluarga sadar Gizi (KADARSI) yang bertujuan untuk meningkatkan derajat kesehatan masyarakat, masyarakat jadi mengetahui pentingnya makanan yang bergizi bagi tubuh dan selalu menggunakan garam beryodium. (3) Program Revitalisasi Posyandu bertujuan menggerakkan posyandu yang tidak berjalan agar kembali berjalan dan mengembangkan posyandu tersebut. </w:t>
      </w:r>
      <w:r w:rsidRPr="007A77DE">
        <w:rPr>
          <w:rFonts w:ascii="Times New Roman" w:eastAsia="Times New Roman" w:hAnsi="Times New Roman" w:cs="Times New Roman"/>
          <w:sz w:val="24"/>
          <w:szCs w:val="24"/>
        </w:rPr>
        <w:fldChar w:fldCharType="begin"/>
      </w:r>
      <w:r w:rsidRPr="007A77DE">
        <w:rPr>
          <w:rFonts w:ascii="Times New Roman" w:eastAsia="Times New Roman" w:hAnsi="Times New Roman" w:cs="Times New Roman"/>
          <w:sz w:val="24"/>
          <w:szCs w:val="24"/>
        </w:rPr>
        <w:instrText xml:space="preserve"> CITATION Mer19 \l 1033 </w:instrText>
      </w:r>
      <w:r w:rsidRPr="007A77DE">
        <w:rPr>
          <w:rFonts w:ascii="Times New Roman" w:eastAsia="Times New Roman" w:hAnsi="Times New Roman" w:cs="Times New Roman"/>
          <w:sz w:val="24"/>
          <w:szCs w:val="24"/>
        </w:rPr>
        <w:fldChar w:fldCharType="separate"/>
      </w:r>
      <w:r w:rsidRPr="007A77DE">
        <w:rPr>
          <w:rFonts w:ascii="Times New Roman" w:eastAsia="Times New Roman" w:hAnsi="Times New Roman" w:cs="Times New Roman"/>
          <w:noProof/>
          <w:sz w:val="24"/>
          <w:szCs w:val="24"/>
        </w:rPr>
        <w:t>(Meri Enita Puspita Sari, 2019)</w:t>
      </w:r>
      <w:r w:rsidRPr="007A77DE">
        <w:rPr>
          <w:rFonts w:ascii="Times New Roman" w:eastAsia="Times New Roman" w:hAnsi="Times New Roman" w:cs="Times New Roman"/>
          <w:sz w:val="24"/>
          <w:szCs w:val="24"/>
        </w:rPr>
        <w:fldChar w:fldCharType="end"/>
      </w:r>
    </w:p>
    <w:p w:rsidR="00845684" w:rsidRPr="007A77DE" w:rsidRDefault="00845684" w:rsidP="00845684">
      <w:pPr>
        <w:pStyle w:val="ListParagraph"/>
        <w:spacing w:line="480" w:lineRule="auto"/>
        <w:ind w:left="360" w:firstLine="360"/>
        <w:jc w:val="both"/>
        <w:rPr>
          <w:rFonts w:ascii="Times New Roman" w:hAnsi="Times New Roman" w:cs="Times New Roman"/>
          <w:sz w:val="24"/>
          <w:szCs w:val="24"/>
        </w:rPr>
      </w:pPr>
      <w:r w:rsidRPr="007A77DE">
        <w:rPr>
          <w:rFonts w:ascii="Times New Roman" w:hAnsi="Times New Roman" w:cs="Times New Roman"/>
          <w:sz w:val="24"/>
          <w:szCs w:val="24"/>
        </w:rPr>
        <w:t>Setelah dilakukan studi pendahulua</w:t>
      </w:r>
      <w:r>
        <w:rPr>
          <w:rFonts w:ascii="Times New Roman" w:hAnsi="Times New Roman" w:cs="Times New Roman"/>
          <w:sz w:val="24"/>
          <w:szCs w:val="24"/>
        </w:rPr>
        <w:t>n pada 10 anak dari kelas 1-6</w:t>
      </w:r>
      <w:r w:rsidRPr="007A77DE">
        <w:rPr>
          <w:rFonts w:ascii="Times New Roman" w:hAnsi="Times New Roman" w:cs="Times New Roman"/>
          <w:sz w:val="24"/>
          <w:szCs w:val="24"/>
        </w:rPr>
        <w:t xml:space="preserve"> di SD N 2 Petiga, didapatkan 7 siswa berstatus gizi lebih </w:t>
      </w:r>
      <w:r w:rsidRPr="007A77DE">
        <w:rPr>
          <w:rFonts w:ascii="Times New Roman" w:hAnsi="Times New Roman" w:cs="Times New Roman"/>
          <w:i/>
          <w:sz w:val="24"/>
          <w:szCs w:val="24"/>
        </w:rPr>
        <w:t>(overwight)</w:t>
      </w:r>
      <w:r w:rsidRPr="007A77DE">
        <w:rPr>
          <w:rFonts w:ascii="Times New Roman" w:hAnsi="Times New Roman" w:cs="Times New Roman"/>
          <w:sz w:val="24"/>
          <w:szCs w:val="24"/>
        </w:rPr>
        <w:t xml:space="preserve"> dengan prestasi belajar rapor semester ganjil, terdapat 2 orang siswa berprestasi belajar baik, 5 orang siswa berprestasi cukup, sedangkan 3 siswa berstatus gizi baik </w:t>
      </w:r>
      <w:r w:rsidRPr="007A77DE">
        <w:rPr>
          <w:rFonts w:ascii="Times New Roman" w:hAnsi="Times New Roman" w:cs="Times New Roman"/>
          <w:i/>
          <w:sz w:val="24"/>
          <w:szCs w:val="24"/>
        </w:rPr>
        <w:t>(normal)</w:t>
      </w:r>
      <w:r w:rsidRPr="007A77DE">
        <w:rPr>
          <w:rFonts w:ascii="Times New Roman" w:hAnsi="Times New Roman" w:cs="Times New Roman"/>
          <w:sz w:val="24"/>
          <w:szCs w:val="24"/>
        </w:rPr>
        <w:t xml:space="preserve"> dengan prestasi belajar nilai rapor semester ganjil, terdapat 3 siswa berprestasi baik. Penelitian dilakukan untuk meningkatkan kualitas SDM –nya agar dapat bersaing ditingkat provinsi maupun nasional melalui pemantauan gizi, program gizi yang diterapkan, meminimalisasi terjadinya kesakitan, penurunan prestasi, dan sebagai acuan bagi siswa maupun sekolah yang lain</w:t>
      </w:r>
    </w:p>
    <w:p w:rsidR="00845684" w:rsidRPr="007A77DE" w:rsidRDefault="00845684" w:rsidP="00845684">
      <w:pPr>
        <w:pStyle w:val="ListParagraph"/>
        <w:spacing w:line="480" w:lineRule="auto"/>
        <w:ind w:left="360" w:firstLine="360"/>
        <w:jc w:val="both"/>
        <w:rPr>
          <w:rFonts w:ascii="Times New Roman" w:hAnsi="Times New Roman" w:cs="Times New Roman"/>
          <w:sz w:val="24"/>
          <w:szCs w:val="24"/>
        </w:rPr>
      </w:pPr>
      <w:r w:rsidRPr="007A77DE">
        <w:rPr>
          <w:rFonts w:ascii="Times New Roman" w:hAnsi="Times New Roman" w:cs="Times New Roman"/>
          <w:sz w:val="24"/>
          <w:szCs w:val="24"/>
        </w:rPr>
        <w:t xml:space="preserve">Berdasarkan kajian literature bahwa status gizi </w:t>
      </w:r>
      <w:r>
        <w:rPr>
          <w:rFonts w:ascii="Times New Roman" w:hAnsi="Times New Roman" w:cs="Times New Roman"/>
          <w:sz w:val="24"/>
          <w:szCs w:val="24"/>
        </w:rPr>
        <w:t xml:space="preserve">ialah </w:t>
      </w:r>
      <w:r w:rsidRPr="007A77DE">
        <w:rPr>
          <w:rFonts w:ascii="Times New Roman" w:hAnsi="Times New Roman" w:cs="Times New Roman"/>
          <w:sz w:val="24"/>
          <w:szCs w:val="24"/>
        </w:rPr>
        <w:t>salah satu faktor yang dapat mempengaruhi kecerdasan seorang anak, sehingga peneliti tertarik untuk meneliti mengenai hubungan status gizi terhadap prestasi belajar pada anak usia sekolah dasar</w:t>
      </w:r>
    </w:p>
    <w:p w:rsidR="00845684" w:rsidRDefault="00845684" w:rsidP="00845684">
      <w:pPr>
        <w:pStyle w:val="ListParagraph"/>
        <w:numPr>
          <w:ilvl w:val="1"/>
          <w:numId w:val="1"/>
        </w:numPr>
        <w:spacing w:line="480" w:lineRule="auto"/>
        <w:jc w:val="both"/>
        <w:outlineLvl w:val="1"/>
        <w:rPr>
          <w:rFonts w:ascii="Times New Roman" w:hAnsi="Times New Roman" w:cs="Times New Roman"/>
          <w:b/>
          <w:sz w:val="24"/>
          <w:szCs w:val="24"/>
        </w:rPr>
      </w:pPr>
      <w:bookmarkStart w:id="3" w:name="_Toc96503079"/>
      <w:r w:rsidRPr="007A77DE">
        <w:rPr>
          <w:rFonts w:ascii="Times New Roman" w:hAnsi="Times New Roman" w:cs="Times New Roman"/>
          <w:b/>
          <w:sz w:val="24"/>
          <w:szCs w:val="24"/>
        </w:rPr>
        <w:t>Rumusan Masalah</w:t>
      </w:r>
      <w:bookmarkEnd w:id="3"/>
    </w:p>
    <w:p w:rsidR="00845684" w:rsidRPr="00F04268" w:rsidRDefault="00845684" w:rsidP="00845684">
      <w:pPr>
        <w:pStyle w:val="ListParagraph"/>
        <w:spacing w:line="480" w:lineRule="auto"/>
        <w:ind w:left="426" w:firstLine="720"/>
        <w:jc w:val="both"/>
        <w:outlineLvl w:val="1"/>
        <w:rPr>
          <w:rFonts w:ascii="Times New Roman" w:hAnsi="Times New Roman" w:cs="Times New Roman"/>
          <w:b/>
          <w:sz w:val="24"/>
          <w:szCs w:val="24"/>
        </w:rPr>
      </w:pPr>
      <w:r w:rsidRPr="00F04268">
        <w:rPr>
          <w:rFonts w:ascii="Times New Roman" w:hAnsi="Times New Roman" w:cs="Times New Roman"/>
          <w:sz w:val="24"/>
          <w:szCs w:val="24"/>
        </w:rPr>
        <w:lastRenderedPageBreak/>
        <w:t xml:space="preserve">Berdasarkan latar belakang diatas yang menjadi </w:t>
      </w:r>
      <w:r>
        <w:rPr>
          <w:rFonts w:ascii="Times New Roman" w:hAnsi="Times New Roman" w:cs="Times New Roman"/>
          <w:sz w:val="24"/>
          <w:szCs w:val="24"/>
        </w:rPr>
        <w:t>rumusan masalah dalam studi</w:t>
      </w:r>
      <w:r w:rsidRPr="00F04268">
        <w:rPr>
          <w:rFonts w:ascii="Times New Roman" w:hAnsi="Times New Roman" w:cs="Times New Roman"/>
          <w:sz w:val="24"/>
          <w:szCs w:val="24"/>
        </w:rPr>
        <w:t xml:space="preserve"> ini adalah “Apakah ada hubungan antara status gizi dengan prestasi belajar pada anak usia sekolah dasar di SD N 2 Petiga?”</w:t>
      </w:r>
    </w:p>
    <w:p w:rsidR="00845684" w:rsidRPr="007A77DE" w:rsidRDefault="00845684" w:rsidP="00845684">
      <w:pPr>
        <w:pStyle w:val="ListParagraph"/>
        <w:numPr>
          <w:ilvl w:val="1"/>
          <w:numId w:val="1"/>
        </w:numPr>
        <w:spacing w:line="480" w:lineRule="auto"/>
        <w:jc w:val="both"/>
        <w:outlineLvl w:val="1"/>
        <w:rPr>
          <w:rFonts w:ascii="Times New Roman" w:hAnsi="Times New Roman" w:cs="Times New Roman"/>
          <w:b/>
          <w:sz w:val="24"/>
          <w:szCs w:val="24"/>
        </w:rPr>
      </w:pPr>
      <w:bookmarkStart w:id="4" w:name="_Toc96503080"/>
      <w:r w:rsidRPr="007A77DE">
        <w:rPr>
          <w:rFonts w:ascii="Times New Roman" w:hAnsi="Times New Roman" w:cs="Times New Roman"/>
          <w:b/>
          <w:sz w:val="24"/>
          <w:szCs w:val="24"/>
        </w:rPr>
        <w:t>Tujuan</w:t>
      </w:r>
      <w:bookmarkEnd w:id="4"/>
      <w:r w:rsidRPr="007A77DE">
        <w:rPr>
          <w:rFonts w:ascii="Times New Roman" w:hAnsi="Times New Roman" w:cs="Times New Roman"/>
          <w:b/>
          <w:sz w:val="24"/>
          <w:szCs w:val="24"/>
        </w:rPr>
        <w:t xml:space="preserve"> </w:t>
      </w:r>
    </w:p>
    <w:p w:rsidR="00845684" w:rsidRPr="007A77DE" w:rsidRDefault="00845684" w:rsidP="00845684">
      <w:pPr>
        <w:pStyle w:val="ListParagraph"/>
        <w:numPr>
          <w:ilvl w:val="2"/>
          <w:numId w:val="1"/>
        </w:numPr>
        <w:spacing w:line="480" w:lineRule="auto"/>
        <w:ind w:left="900" w:hanging="540"/>
        <w:jc w:val="both"/>
        <w:outlineLvl w:val="2"/>
        <w:rPr>
          <w:rFonts w:ascii="Times New Roman" w:hAnsi="Times New Roman" w:cs="Times New Roman"/>
          <w:sz w:val="24"/>
          <w:szCs w:val="24"/>
        </w:rPr>
      </w:pPr>
      <w:bookmarkStart w:id="5" w:name="_Toc96503081"/>
      <w:r w:rsidRPr="007A77DE">
        <w:rPr>
          <w:rFonts w:ascii="Times New Roman" w:hAnsi="Times New Roman" w:cs="Times New Roman"/>
          <w:sz w:val="24"/>
          <w:szCs w:val="24"/>
        </w:rPr>
        <w:t>Tujuan Umum</w:t>
      </w:r>
      <w:bookmarkEnd w:id="5"/>
    </w:p>
    <w:p w:rsidR="00845684" w:rsidRPr="007A77DE" w:rsidRDefault="00845684" w:rsidP="00845684">
      <w:pPr>
        <w:spacing w:line="480" w:lineRule="auto"/>
        <w:ind w:left="720" w:firstLine="720"/>
        <w:jc w:val="both"/>
        <w:rPr>
          <w:rFonts w:ascii="Times New Roman" w:hAnsi="Times New Roman" w:cs="Times New Roman"/>
          <w:sz w:val="24"/>
          <w:szCs w:val="24"/>
        </w:rPr>
      </w:pPr>
      <w:r w:rsidRPr="007A77DE">
        <w:rPr>
          <w:rFonts w:ascii="Times New Roman" w:hAnsi="Times New Roman" w:cs="Times New Roman"/>
          <w:sz w:val="24"/>
          <w:szCs w:val="24"/>
        </w:rPr>
        <w:t>Mengetahui hubungan status gizi dengan prestasi belajar pada anak sekolah dasar di SD N 2 Petiga</w:t>
      </w:r>
    </w:p>
    <w:p w:rsidR="00845684" w:rsidRPr="007A77DE" w:rsidRDefault="00845684" w:rsidP="00845684">
      <w:pPr>
        <w:pStyle w:val="ListParagraph"/>
        <w:numPr>
          <w:ilvl w:val="2"/>
          <w:numId w:val="1"/>
        </w:numPr>
        <w:spacing w:line="480" w:lineRule="auto"/>
        <w:ind w:left="426" w:firstLine="0"/>
        <w:jc w:val="both"/>
        <w:outlineLvl w:val="2"/>
        <w:rPr>
          <w:rFonts w:ascii="Times New Roman" w:hAnsi="Times New Roman" w:cs="Times New Roman"/>
          <w:sz w:val="24"/>
          <w:szCs w:val="24"/>
        </w:rPr>
      </w:pPr>
      <w:bookmarkStart w:id="6" w:name="_Toc96503082"/>
      <w:r w:rsidRPr="007A77DE">
        <w:rPr>
          <w:rFonts w:ascii="Times New Roman" w:hAnsi="Times New Roman" w:cs="Times New Roman"/>
          <w:sz w:val="24"/>
          <w:szCs w:val="24"/>
        </w:rPr>
        <w:t>Tujuan Khusus</w:t>
      </w:r>
      <w:bookmarkEnd w:id="6"/>
    </w:p>
    <w:p w:rsidR="00845684" w:rsidRPr="007A77DE" w:rsidRDefault="00845684" w:rsidP="00845684">
      <w:pPr>
        <w:pStyle w:val="ListParagraph"/>
        <w:numPr>
          <w:ilvl w:val="0"/>
          <w:numId w:val="2"/>
        </w:numPr>
        <w:spacing w:line="480" w:lineRule="auto"/>
        <w:ind w:left="720"/>
        <w:jc w:val="both"/>
        <w:rPr>
          <w:rFonts w:ascii="Times New Roman" w:hAnsi="Times New Roman" w:cs="Times New Roman"/>
          <w:sz w:val="24"/>
          <w:szCs w:val="24"/>
        </w:rPr>
      </w:pPr>
      <w:r w:rsidRPr="007A77DE">
        <w:rPr>
          <w:rFonts w:ascii="Times New Roman" w:hAnsi="Times New Roman" w:cs="Times New Roman"/>
          <w:sz w:val="24"/>
          <w:szCs w:val="24"/>
        </w:rPr>
        <w:t>Mengidenti</w:t>
      </w:r>
      <w:r w:rsidRPr="007A77DE">
        <w:rPr>
          <w:rFonts w:ascii="Times New Roman" w:eastAsia="Cambria" w:hAnsi="Times New Roman" w:cs="Times New Roman"/>
          <w:noProof/>
          <w:sz w:val="24"/>
          <w:szCs w:val="24"/>
        </w:rPr>
        <w:t>f</w:t>
      </w:r>
      <w:r w:rsidRPr="007A77DE">
        <w:rPr>
          <w:rFonts w:ascii="Times New Roman" w:hAnsi="Times New Roman" w:cs="Times New Roman"/>
          <w:sz w:val="24"/>
          <w:szCs w:val="24"/>
        </w:rPr>
        <w:t>ikasi status gizi pada anak usia sekolah dasar di SD N 2 Petiga</w:t>
      </w:r>
    </w:p>
    <w:p w:rsidR="00845684" w:rsidRPr="007A77DE" w:rsidRDefault="00845684" w:rsidP="00845684">
      <w:pPr>
        <w:pStyle w:val="ListParagraph"/>
        <w:numPr>
          <w:ilvl w:val="0"/>
          <w:numId w:val="2"/>
        </w:numPr>
        <w:spacing w:line="480" w:lineRule="auto"/>
        <w:ind w:left="720"/>
        <w:jc w:val="both"/>
        <w:rPr>
          <w:rFonts w:ascii="Times New Roman" w:hAnsi="Times New Roman" w:cs="Times New Roman"/>
          <w:sz w:val="24"/>
          <w:szCs w:val="24"/>
        </w:rPr>
      </w:pPr>
      <w:r w:rsidRPr="007A77DE">
        <w:rPr>
          <w:rFonts w:ascii="Times New Roman" w:hAnsi="Times New Roman" w:cs="Times New Roman"/>
          <w:sz w:val="24"/>
          <w:szCs w:val="24"/>
        </w:rPr>
        <w:t>Mengidenti</w:t>
      </w:r>
      <w:r w:rsidRPr="007A77DE">
        <w:rPr>
          <w:rFonts w:ascii="Times New Roman" w:eastAsia="Cambria" w:hAnsi="Times New Roman" w:cs="Times New Roman"/>
          <w:noProof/>
          <w:sz w:val="24"/>
          <w:szCs w:val="24"/>
        </w:rPr>
        <w:t>f</w:t>
      </w:r>
      <w:r w:rsidRPr="007A77DE">
        <w:rPr>
          <w:rFonts w:ascii="Times New Roman" w:hAnsi="Times New Roman" w:cs="Times New Roman"/>
          <w:sz w:val="24"/>
          <w:szCs w:val="24"/>
        </w:rPr>
        <w:t>ikasi prestasi belajar pada anak usia sekolah dasar di SD N 2 Petiga</w:t>
      </w:r>
    </w:p>
    <w:p w:rsidR="00845684" w:rsidRPr="00F04268" w:rsidRDefault="00845684" w:rsidP="00845684">
      <w:pPr>
        <w:pStyle w:val="ListParagraph"/>
        <w:numPr>
          <w:ilvl w:val="0"/>
          <w:numId w:val="2"/>
        </w:numPr>
        <w:spacing w:line="480" w:lineRule="auto"/>
        <w:ind w:left="720"/>
        <w:jc w:val="both"/>
        <w:rPr>
          <w:rFonts w:ascii="Times New Roman" w:hAnsi="Times New Roman" w:cs="Times New Roman"/>
          <w:sz w:val="24"/>
          <w:szCs w:val="24"/>
        </w:rPr>
      </w:pPr>
      <w:r w:rsidRPr="007A77DE">
        <w:rPr>
          <w:rFonts w:ascii="Times New Roman" w:hAnsi="Times New Roman" w:cs="Times New Roman"/>
          <w:sz w:val="24"/>
          <w:szCs w:val="24"/>
        </w:rPr>
        <w:t>Menganalisa hubungan status gizi dengan prestasi belajar pada anak usia sekolah dasar SD N 2 Petiga</w:t>
      </w:r>
    </w:p>
    <w:p w:rsidR="00845684" w:rsidRPr="007A77DE" w:rsidRDefault="00845684" w:rsidP="00845684">
      <w:pPr>
        <w:pStyle w:val="ListParagraph"/>
        <w:numPr>
          <w:ilvl w:val="1"/>
          <w:numId w:val="1"/>
        </w:numPr>
        <w:spacing w:line="480" w:lineRule="auto"/>
        <w:jc w:val="both"/>
        <w:outlineLvl w:val="1"/>
        <w:rPr>
          <w:rFonts w:ascii="Times New Roman" w:hAnsi="Times New Roman" w:cs="Times New Roman"/>
          <w:b/>
          <w:sz w:val="24"/>
          <w:szCs w:val="24"/>
        </w:rPr>
      </w:pPr>
      <w:bookmarkStart w:id="7" w:name="_Toc96503083"/>
      <w:r w:rsidRPr="007A77DE">
        <w:rPr>
          <w:rFonts w:ascii="Times New Roman" w:hAnsi="Times New Roman" w:cs="Times New Roman"/>
          <w:b/>
          <w:sz w:val="24"/>
          <w:szCs w:val="24"/>
        </w:rPr>
        <w:t>Man</w:t>
      </w:r>
      <w:r w:rsidRPr="007A77DE">
        <w:rPr>
          <w:rFonts w:ascii="Times New Roman" w:eastAsia="Cambria" w:hAnsi="Times New Roman" w:cs="Times New Roman"/>
          <w:b/>
          <w:noProof/>
          <w:sz w:val="24"/>
          <w:szCs w:val="24"/>
        </w:rPr>
        <w:t>faat</w:t>
      </w:r>
      <w:bookmarkEnd w:id="7"/>
      <w:r w:rsidRPr="007A77DE">
        <w:rPr>
          <w:rFonts w:ascii="Times New Roman" w:eastAsia="Cambria" w:hAnsi="Times New Roman" w:cs="Times New Roman"/>
          <w:b/>
          <w:noProof/>
          <w:sz w:val="24"/>
          <w:szCs w:val="24"/>
        </w:rPr>
        <w:t xml:space="preserve"> </w:t>
      </w:r>
    </w:p>
    <w:p w:rsidR="00845684" w:rsidRPr="00F04268" w:rsidRDefault="00845684" w:rsidP="00845684">
      <w:pPr>
        <w:pStyle w:val="ListParagraph"/>
        <w:numPr>
          <w:ilvl w:val="2"/>
          <w:numId w:val="1"/>
        </w:numPr>
        <w:spacing w:line="480" w:lineRule="auto"/>
        <w:ind w:left="990" w:hanging="630"/>
        <w:jc w:val="both"/>
        <w:outlineLvl w:val="2"/>
        <w:rPr>
          <w:rFonts w:ascii="Times New Roman" w:hAnsi="Times New Roman" w:cs="Times New Roman"/>
          <w:b/>
          <w:sz w:val="24"/>
          <w:szCs w:val="24"/>
        </w:rPr>
      </w:pPr>
      <w:bookmarkStart w:id="8" w:name="_Toc96503084"/>
      <w:r w:rsidRPr="00F04268">
        <w:rPr>
          <w:rFonts w:ascii="Times New Roman" w:hAnsi="Times New Roman" w:cs="Times New Roman"/>
          <w:b/>
          <w:sz w:val="24"/>
          <w:szCs w:val="24"/>
        </w:rPr>
        <w:t>Man</w:t>
      </w:r>
      <w:r w:rsidRPr="00F04268">
        <w:rPr>
          <w:rFonts w:ascii="Times New Roman" w:eastAsia="Cambria" w:hAnsi="Times New Roman" w:cs="Times New Roman"/>
          <w:b/>
          <w:noProof/>
          <w:sz w:val="24"/>
          <w:szCs w:val="24"/>
        </w:rPr>
        <w:t>faat Teoritis</w:t>
      </w:r>
      <w:bookmarkEnd w:id="8"/>
    </w:p>
    <w:p w:rsidR="00845684" w:rsidRDefault="00845684" w:rsidP="00845684">
      <w:pPr>
        <w:pStyle w:val="ListParagraph"/>
        <w:spacing w:line="480" w:lineRule="auto"/>
        <w:ind w:left="810" w:firstLine="630"/>
        <w:jc w:val="both"/>
        <w:rPr>
          <w:rFonts w:ascii="Times New Roman" w:eastAsia="Cambria" w:hAnsi="Times New Roman" w:cs="Times New Roman"/>
          <w:noProof/>
          <w:sz w:val="24"/>
          <w:szCs w:val="24"/>
        </w:rPr>
      </w:pPr>
      <w:r>
        <w:rPr>
          <w:rFonts w:ascii="Times New Roman" w:eastAsia="Cambria" w:hAnsi="Times New Roman" w:cs="Times New Roman"/>
          <w:noProof/>
          <w:sz w:val="24"/>
          <w:szCs w:val="24"/>
        </w:rPr>
        <w:t>Hasil studi</w:t>
      </w:r>
      <w:r w:rsidRPr="007A77DE">
        <w:rPr>
          <w:rFonts w:ascii="Times New Roman" w:eastAsia="Cambria" w:hAnsi="Times New Roman" w:cs="Times New Roman"/>
          <w:noProof/>
          <w:sz w:val="24"/>
          <w:szCs w:val="24"/>
        </w:rPr>
        <w:t xml:space="preserve"> diharapkan dapat digunakan sebagai referensi dan untuk mengembangkan ilmu pengetahuan dan wawasan mahasiswa mengenai hubungan status gizi dengan prestasi belajar pada anak usia sekolah dasar.</w:t>
      </w:r>
    </w:p>
    <w:p w:rsidR="00845684" w:rsidRDefault="00845684" w:rsidP="00845684">
      <w:pPr>
        <w:pStyle w:val="ListParagraph"/>
        <w:spacing w:line="480" w:lineRule="auto"/>
        <w:ind w:left="810" w:firstLine="630"/>
        <w:jc w:val="both"/>
        <w:rPr>
          <w:rFonts w:ascii="Times New Roman" w:eastAsia="Cambria" w:hAnsi="Times New Roman" w:cs="Times New Roman"/>
          <w:noProof/>
          <w:sz w:val="24"/>
          <w:szCs w:val="24"/>
        </w:rPr>
      </w:pPr>
    </w:p>
    <w:p w:rsidR="00845684" w:rsidRDefault="00845684" w:rsidP="00845684">
      <w:pPr>
        <w:pStyle w:val="ListParagraph"/>
        <w:spacing w:line="480" w:lineRule="auto"/>
        <w:ind w:left="810" w:firstLine="630"/>
        <w:jc w:val="both"/>
        <w:rPr>
          <w:rFonts w:ascii="Times New Roman" w:eastAsia="Cambria" w:hAnsi="Times New Roman" w:cs="Times New Roman"/>
          <w:noProof/>
          <w:sz w:val="24"/>
          <w:szCs w:val="24"/>
        </w:rPr>
      </w:pPr>
    </w:p>
    <w:p w:rsidR="00845684" w:rsidRDefault="00845684" w:rsidP="00845684">
      <w:pPr>
        <w:pStyle w:val="ListParagraph"/>
        <w:spacing w:line="480" w:lineRule="auto"/>
        <w:ind w:left="810" w:firstLine="630"/>
        <w:jc w:val="both"/>
        <w:rPr>
          <w:rFonts w:ascii="Times New Roman" w:eastAsia="Cambria" w:hAnsi="Times New Roman" w:cs="Times New Roman"/>
          <w:noProof/>
          <w:sz w:val="24"/>
          <w:szCs w:val="24"/>
        </w:rPr>
      </w:pPr>
    </w:p>
    <w:p w:rsidR="00845684" w:rsidRPr="007976A6" w:rsidRDefault="00845684" w:rsidP="00845684">
      <w:pPr>
        <w:pStyle w:val="ListParagraph"/>
        <w:spacing w:line="480" w:lineRule="auto"/>
        <w:ind w:left="810" w:firstLine="630"/>
        <w:jc w:val="both"/>
        <w:rPr>
          <w:rFonts w:ascii="Times New Roman" w:eastAsia="Cambria" w:hAnsi="Times New Roman" w:cs="Times New Roman"/>
          <w:noProof/>
          <w:sz w:val="24"/>
          <w:szCs w:val="24"/>
        </w:rPr>
      </w:pPr>
    </w:p>
    <w:p w:rsidR="00845684" w:rsidRPr="00F04268" w:rsidRDefault="00845684" w:rsidP="00845684">
      <w:pPr>
        <w:pStyle w:val="ListParagraph"/>
        <w:numPr>
          <w:ilvl w:val="2"/>
          <w:numId w:val="1"/>
        </w:numPr>
        <w:spacing w:line="480" w:lineRule="auto"/>
        <w:ind w:left="990" w:hanging="630"/>
        <w:jc w:val="both"/>
        <w:outlineLvl w:val="2"/>
        <w:rPr>
          <w:rFonts w:ascii="Times New Roman" w:hAnsi="Times New Roman" w:cs="Times New Roman"/>
          <w:b/>
          <w:sz w:val="24"/>
          <w:szCs w:val="24"/>
        </w:rPr>
      </w:pPr>
      <w:bookmarkStart w:id="9" w:name="_Toc96503085"/>
      <w:r w:rsidRPr="00F04268">
        <w:rPr>
          <w:rFonts w:ascii="Times New Roman" w:eastAsia="Cambria" w:hAnsi="Times New Roman" w:cs="Times New Roman"/>
          <w:b/>
          <w:noProof/>
          <w:sz w:val="24"/>
          <w:szCs w:val="24"/>
        </w:rPr>
        <w:t>Manfat Praktis</w:t>
      </w:r>
      <w:bookmarkEnd w:id="9"/>
    </w:p>
    <w:p w:rsidR="00845684" w:rsidRPr="007A77DE" w:rsidRDefault="00845684" w:rsidP="00845684">
      <w:pPr>
        <w:pStyle w:val="ListParagraph"/>
        <w:numPr>
          <w:ilvl w:val="3"/>
          <w:numId w:val="1"/>
        </w:numPr>
        <w:spacing w:line="480" w:lineRule="auto"/>
        <w:ind w:left="1080"/>
        <w:jc w:val="both"/>
        <w:rPr>
          <w:rFonts w:ascii="Times New Roman" w:hAnsi="Times New Roman" w:cs="Times New Roman"/>
          <w:sz w:val="24"/>
          <w:szCs w:val="24"/>
        </w:rPr>
      </w:pPr>
      <w:r w:rsidRPr="007A77DE">
        <w:rPr>
          <w:rFonts w:ascii="Times New Roman" w:eastAsia="Cambria" w:hAnsi="Times New Roman" w:cs="Times New Roman"/>
          <w:noProof/>
          <w:sz w:val="24"/>
          <w:szCs w:val="24"/>
        </w:rPr>
        <w:t>Bagi Orang Tua</w:t>
      </w:r>
    </w:p>
    <w:p w:rsidR="00845684" w:rsidRPr="007A77DE" w:rsidRDefault="00845684" w:rsidP="00845684">
      <w:pPr>
        <w:spacing w:line="480" w:lineRule="auto"/>
        <w:ind w:left="360" w:firstLine="810"/>
        <w:jc w:val="both"/>
        <w:rPr>
          <w:rFonts w:ascii="Times New Roman" w:eastAsia="Cambria" w:hAnsi="Times New Roman" w:cs="Times New Roman"/>
          <w:noProof/>
          <w:sz w:val="24"/>
          <w:szCs w:val="24"/>
        </w:rPr>
      </w:pPr>
      <w:r w:rsidRPr="007A77DE">
        <w:rPr>
          <w:rFonts w:ascii="Times New Roman" w:eastAsia="Cambria" w:hAnsi="Times New Roman" w:cs="Times New Roman"/>
          <w:noProof/>
          <w:sz w:val="24"/>
          <w:szCs w:val="24"/>
        </w:rPr>
        <w:lastRenderedPageBreak/>
        <w:t xml:space="preserve">Sebagai dasar </w:t>
      </w:r>
      <w:r>
        <w:rPr>
          <w:rFonts w:ascii="Times New Roman" w:eastAsia="Cambria" w:hAnsi="Times New Roman" w:cs="Times New Roman"/>
          <w:noProof/>
          <w:sz w:val="24"/>
          <w:szCs w:val="24"/>
        </w:rPr>
        <w:t>informasi untuk pihak orang tua tentang status gizi yang baik dapat meningkatkan pertumbuhan anak dan perkembangan otaknya sehingga orangtua dan guru senantiasa menjaga status gizi anak tetap dalam keadaan baik</w:t>
      </w:r>
    </w:p>
    <w:p w:rsidR="00845684" w:rsidRPr="007A77DE" w:rsidRDefault="00845684" w:rsidP="00845684">
      <w:pPr>
        <w:pStyle w:val="ListParagraph"/>
        <w:numPr>
          <w:ilvl w:val="3"/>
          <w:numId w:val="1"/>
        </w:numPr>
        <w:spacing w:line="480" w:lineRule="auto"/>
        <w:ind w:left="1080"/>
        <w:jc w:val="both"/>
        <w:rPr>
          <w:rFonts w:ascii="Times New Roman" w:hAnsi="Times New Roman" w:cs="Times New Roman"/>
          <w:sz w:val="24"/>
          <w:szCs w:val="24"/>
        </w:rPr>
      </w:pPr>
      <w:r w:rsidRPr="007A77DE">
        <w:rPr>
          <w:rFonts w:ascii="Times New Roman" w:eastAsia="Cambria" w:hAnsi="Times New Roman" w:cs="Times New Roman"/>
          <w:noProof/>
          <w:sz w:val="24"/>
          <w:szCs w:val="24"/>
        </w:rPr>
        <w:t>Bagi Sekolah</w:t>
      </w:r>
    </w:p>
    <w:p w:rsidR="00845684" w:rsidRPr="007A77DE" w:rsidRDefault="00845684" w:rsidP="00845684">
      <w:pPr>
        <w:spacing w:line="480" w:lineRule="auto"/>
        <w:ind w:left="360" w:firstLine="810"/>
        <w:jc w:val="both"/>
        <w:rPr>
          <w:rFonts w:ascii="Times New Roman" w:eastAsia="Cambria" w:hAnsi="Times New Roman" w:cs="Times New Roman"/>
          <w:noProof/>
          <w:sz w:val="24"/>
          <w:szCs w:val="24"/>
        </w:rPr>
      </w:pPr>
      <w:r w:rsidRPr="007A77DE">
        <w:rPr>
          <w:rFonts w:ascii="Times New Roman" w:eastAsia="Cambria" w:hAnsi="Times New Roman" w:cs="Times New Roman"/>
          <w:noProof/>
          <w:sz w:val="24"/>
          <w:szCs w:val="24"/>
        </w:rPr>
        <w:t>Sebagai Dasar pihak sekolah dapat memahami pentingnya status gizi sehingga dapat dilakukan pemantauan stat</w:t>
      </w:r>
      <w:r>
        <w:rPr>
          <w:rFonts w:ascii="Times New Roman" w:eastAsia="Cambria" w:hAnsi="Times New Roman" w:cs="Times New Roman"/>
          <w:noProof/>
          <w:sz w:val="24"/>
          <w:szCs w:val="24"/>
        </w:rPr>
        <w:t>us gizi secara rutin disekolah dan seterusnya mencari resolusi pada peringkat sekolah untuk meningkatkan prestasi akademik siswa.</w:t>
      </w:r>
    </w:p>
    <w:p w:rsidR="00845684" w:rsidRPr="007A77DE" w:rsidRDefault="00845684" w:rsidP="00845684">
      <w:pPr>
        <w:pStyle w:val="ListParagraph"/>
        <w:numPr>
          <w:ilvl w:val="3"/>
          <w:numId w:val="1"/>
        </w:numPr>
        <w:spacing w:line="480" w:lineRule="auto"/>
        <w:ind w:left="1080"/>
        <w:jc w:val="both"/>
        <w:rPr>
          <w:rFonts w:ascii="Times New Roman" w:hAnsi="Times New Roman" w:cs="Times New Roman"/>
          <w:sz w:val="24"/>
          <w:szCs w:val="24"/>
        </w:rPr>
      </w:pPr>
      <w:r w:rsidRPr="007A77DE">
        <w:rPr>
          <w:rFonts w:ascii="Times New Roman" w:eastAsia="Cambria" w:hAnsi="Times New Roman" w:cs="Times New Roman"/>
          <w:noProof/>
          <w:sz w:val="24"/>
          <w:szCs w:val="24"/>
        </w:rPr>
        <w:t>Bagi Praktisi Kesehatan</w:t>
      </w:r>
    </w:p>
    <w:p w:rsidR="00845684" w:rsidRPr="007A77DE" w:rsidRDefault="00845684" w:rsidP="00845684">
      <w:pPr>
        <w:spacing w:line="480" w:lineRule="auto"/>
        <w:ind w:left="360" w:firstLine="810"/>
        <w:jc w:val="both"/>
        <w:rPr>
          <w:rFonts w:ascii="Times New Roman" w:eastAsia="Cambria" w:hAnsi="Times New Roman" w:cs="Times New Roman"/>
          <w:noProof/>
          <w:sz w:val="24"/>
          <w:szCs w:val="24"/>
        </w:rPr>
      </w:pPr>
      <w:r>
        <w:rPr>
          <w:rFonts w:ascii="Times New Roman" w:eastAsia="Cambria" w:hAnsi="Times New Roman" w:cs="Times New Roman"/>
          <w:noProof/>
          <w:sz w:val="24"/>
          <w:szCs w:val="24"/>
        </w:rPr>
        <w:t>Studi</w:t>
      </w:r>
      <w:r w:rsidRPr="007A77DE">
        <w:rPr>
          <w:rFonts w:ascii="Times New Roman" w:eastAsia="Cambria" w:hAnsi="Times New Roman" w:cs="Times New Roman"/>
          <w:noProof/>
          <w:sz w:val="24"/>
          <w:szCs w:val="24"/>
        </w:rPr>
        <w:t xml:space="preserve"> ini dapat menjadi bahan rujukan dalam usaha perbaikan pelayanan gizi demi menunjang perkembangan kecerdasan anak</w:t>
      </w:r>
    </w:p>
    <w:p w:rsidR="00845684" w:rsidRPr="007A77DE" w:rsidRDefault="00845684" w:rsidP="00845684">
      <w:pPr>
        <w:pStyle w:val="ListParagraph"/>
        <w:numPr>
          <w:ilvl w:val="1"/>
          <w:numId w:val="1"/>
        </w:numPr>
        <w:spacing w:line="480" w:lineRule="auto"/>
        <w:jc w:val="both"/>
        <w:outlineLvl w:val="1"/>
        <w:rPr>
          <w:rFonts w:ascii="Times New Roman" w:hAnsi="Times New Roman" w:cs="Times New Roman"/>
          <w:b/>
          <w:sz w:val="24"/>
          <w:szCs w:val="24"/>
        </w:rPr>
      </w:pPr>
      <w:bookmarkStart w:id="10" w:name="_Toc96503086"/>
      <w:r w:rsidRPr="007A77DE">
        <w:rPr>
          <w:rFonts w:ascii="Times New Roman" w:hAnsi="Times New Roman" w:cs="Times New Roman"/>
          <w:b/>
          <w:sz w:val="24"/>
          <w:szCs w:val="24"/>
        </w:rPr>
        <w:t>Keaslian Penelitian</w:t>
      </w:r>
      <w:bookmarkEnd w:id="10"/>
    </w:p>
    <w:p w:rsidR="00845684" w:rsidRPr="007A77DE" w:rsidRDefault="00845684" w:rsidP="00845684">
      <w:pPr>
        <w:pStyle w:val="ListParagraph"/>
        <w:numPr>
          <w:ilvl w:val="2"/>
          <w:numId w:val="1"/>
        </w:numPr>
        <w:spacing w:line="480" w:lineRule="auto"/>
        <w:jc w:val="both"/>
        <w:rPr>
          <w:rFonts w:ascii="Times New Roman" w:hAnsi="Times New Roman" w:cs="Times New Roman"/>
          <w:b/>
          <w:sz w:val="24"/>
          <w:szCs w:val="24"/>
        </w:rPr>
      </w:pPr>
      <w:r>
        <w:rPr>
          <w:rFonts w:ascii="Times New Roman" w:eastAsia="Cambria" w:hAnsi="Times New Roman" w:cs="Times New Roman"/>
          <w:noProof/>
          <w:sz w:val="24"/>
          <w:szCs w:val="24"/>
        </w:rPr>
        <w:t>Studi</w:t>
      </w:r>
      <w:r w:rsidRPr="007A77DE">
        <w:rPr>
          <w:rFonts w:ascii="Times New Roman" w:eastAsia="Cambria" w:hAnsi="Times New Roman" w:cs="Times New Roman"/>
          <w:noProof/>
          <w:sz w:val="24"/>
          <w:szCs w:val="24"/>
        </w:rPr>
        <w:t xml:space="preserve"> yang dilakukan oleh Tazkya Amany dan Rini Sekartini (2017), tentang Hubungan Status Gizi dengan Prestasi Belajar Siwa SDN 03 Pondok Cina Depok Tahun 2015. Penelitian ini dilaksanakan </w:t>
      </w:r>
      <w:r w:rsidRPr="007A77DE">
        <w:rPr>
          <w:rFonts w:ascii="Times New Roman" w:hAnsi="Times New Roman" w:cs="Times New Roman"/>
          <w:sz w:val="24"/>
          <w:szCs w:val="24"/>
        </w:rPr>
        <w:t xml:space="preserve">bulan Oktober 2015 sampai dengan September 2016 dengan desain potong lintang analitik. Jumlah subjek penelitian 179 siswa. Pengambilan data dilakukan dengan pengukuran BB dan TB, pengisian kuesioner faktor sosiodemografi, dan pendataan nilai rapor. Data dianalisis dengan menggunakan uji chi square. Hasilnya menunjukkan Berdasarkan indeks BB/TB, sebagian besar siswa memiliki status gizi normal (46,40%), obesitas (21,20%), gizi kurang (20,10%), dan gizi lebih (12,30%). Terdapat lebih banyak siswa dengan prestasi belajar yang rendah pada mata pelajaran Bahasa Indonesia (50,80%), Matematika (53,60%), dan IPA (50,30%). status gizi (dibagi menjadi normal dan tidak normal) menunjukkan </w:t>
      </w:r>
      <w:r w:rsidRPr="007A77DE">
        <w:rPr>
          <w:rFonts w:ascii="Times New Roman" w:hAnsi="Times New Roman" w:cs="Times New Roman"/>
          <w:sz w:val="24"/>
          <w:szCs w:val="24"/>
        </w:rPr>
        <w:lastRenderedPageBreak/>
        <w:t>hubungan yang bermakna secara statistik dengan prestasi belajar Bahasa Indonesia (p=0,019) dan IPA (p=0,029). Persaman dari Penelitian ini berupa jenis dan variabel penelitian. Perbedaan dari penelitian ini berupa jumlah sampel, data prestasi belajar yang digunakan ini adalah prestasi akademik ber</w:t>
      </w:r>
      <w:r>
        <w:rPr>
          <w:rFonts w:ascii="Times New Roman" w:hAnsi="Times New Roman" w:cs="Times New Roman"/>
          <w:sz w:val="24"/>
          <w:szCs w:val="24"/>
        </w:rPr>
        <w:t>upa nilai rapor semester ganjil</w:t>
      </w:r>
      <w:r w:rsidRPr="007A77DE">
        <w:rPr>
          <w:rFonts w:ascii="Times New Roman" w:hAnsi="Times New Roman" w:cs="Times New Roman"/>
          <w:sz w:val="24"/>
          <w:szCs w:val="24"/>
        </w:rPr>
        <w:t>, dan uji analaisis yang digunakan.</w:t>
      </w:r>
    </w:p>
    <w:p w:rsidR="00845684" w:rsidRPr="00540C09" w:rsidRDefault="00845684" w:rsidP="00845684">
      <w:pPr>
        <w:pStyle w:val="BodyText"/>
        <w:numPr>
          <w:ilvl w:val="2"/>
          <w:numId w:val="1"/>
        </w:numPr>
        <w:spacing w:before="96" w:line="480" w:lineRule="auto"/>
      </w:pPr>
      <w:r>
        <w:rPr>
          <w:sz w:val="24"/>
          <w:szCs w:val="24"/>
        </w:rPr>
        <w:t>Studi</w:t>
      </w:r>
      <w:r w:rsidRPr="007A77DE">
        <w:rPr>
          <w:sz w:val="24"/>
          <w:szCs w:val="24"/>
        </w:rPr>
        <w:t xml:space="preserve"> yang dilakukan oleh Abdullah dan Norfai (2019), tentang Analisis Status Gizi dengan Prestasi Belajar pada Siswa di SDN Mawar 8 Kota Banjarmasin. Penelitian ini dilakukan pada tahun 2018 dengan populasi berjumlah 83 siswa. Besar sampel didapatkan sebanyak 69 responden dengan teknik </w:t>
      </w:r>
      <w:r w:rsidRPr="007A77DE">
        <w:rPr>
          <w:i/>
          <w:sz w:val="24"/>
          <w:szCs w:val="24"/>
        </w:rPr>
        <w:t>cluster sampling</w:t>
      </w:r>
      <w:r w:rsidRPr="007A77DE">
        <w:rPr>
          <w:sz w:val="24"/>
          <w:szCs w:val="24"/>
        </w:rPr>
        <w:t xml:space="preserve">. Data status gizi didapatkan menggunakan Indeks Massa Tubuh (IMT) menurut umur (IMT/U) yaitu anak umur 5-18 tahun dengan cara melakukan pengukuran tinggi badan menggunakan </w:t>
      </w:r>
      <w:r w:rsidRPr="007A77DE">
        <w:rPr>
          <w:i/>
          <w:sz w:val="24"/>
          <w:szCs w:val="24"/>
        </w:rPr>
        <w:t xml:space="preserve">microtoice </w:t>
      </w:r>
      <w:r w:rsidRPr="007A77DE">
        <w:rPr>
          <w:sz w:val="24"/>
          <w:szCs w:val="24"/>
        </w:rPr>
        <w:t>dan pengukuran berat badan menggunakan alat timbangan digital serta mencatat data jenis kelamin dan data umur dalam tahun dan bulan penuh. Data dialysis menggunakan uji Chi Square univariat dan bivariat menggunakan program computer dengan tingkat kepercayaan 95%.</w:t>
      </w:r>
      <w:r>
        <w:rPr>
          <w:sz w:val="24"/>
          <w:szCs w:val="24"/>
        </w:rPr>
        <w:t xml:space="preserve"> </w:t>
      </w:r>
      <w:r>
        <w:t xml:space="preserve">Berdasarkan hasil penelitian di SDN Mawar 8 Kota Banjarmasin Tahun 2018 </w:t>
      </w:r>
      <w:r w:rsidRPr="00540C09">
        <w:rPr>
          <w:sz w:val="24"/>
          <w:szCs w:val="24"/>
        </w:rPr>
        <w:t>menunjukkan bahwa prestasi belajar kurang</w:t>
      </w:r>
      <w:r>
        <w:rPr>
          <w:sz w:val="24"/>
          <w:szCs w:val="24"/>
        </w:rPr>
        <w:t xml:space="preserve"> </w:t>
      </w:r>
      <w:r>
        <w:t xml:space="preserve">baik    sebanyak    20 </w:t>
      </w:r>
      <w:proofErr w:type="gramStart"/>
      <w:r>
        <w:t xml:space="preserve">   (</w:t>
      </w:r>
      <w:proofErr w:type="gramEnd"/>
      <w:r>
        <w:t xml:space="preserve">29%),    cukup </w:t>
      </w:r>
      <w:r>
        <w:rPr>
          <w:spacing w:val="54"/>
        </w:rPr>
        <w:t xml:space="preserve"> </w:t>
      </w:r>
      <w:r>
        <w:t xml:space="preserve">baik sebanyak    15    (21,7%)    sedangkan  </w:t>
      </w:r>
      <w:r>
        <w:rPr>
          <w:spacing w:val="26"/>
        </w:rPr>
        <w:t xml:space="preserve"> </w:t>
      </w:r>
      <w:r>
        <w:t xml:space="preserve">baik </w:t>
      </w:r>
      <w:r>
        <w:rPr>
          <w:sz w:val="24"/>
          <w:szCs w:val="24"/>
        </w:rPr>
        <w:t>sebanyak 34 (49,3</w:t>
      </w:r>
      <w:r w:rsidRPr="00540C09">
        <w:rPr>
          <w:sz w:val="24"/>
          <w:szCs w:val="24"/>
        </w:rPr>
        <w:t>%) yang artinya sebagian besar responden mempun</w:t>
      </w:r>
      <w:r>
        <w:rPr>
          <w:sz w:val="24"/>
          <w:szCs w:val="24"/>
        </w:rPr>
        <w:t>yai prestasi  belajar yang</w:t>
      </w:r>
      <w:r w:rsidRPr="00540C09">
        <w:rPr>
          <w:sz w:val="24"/>
          <w:szCs w:val="24"/>
        </w:rPr>
        <w:t xml:space="preserve"> baik, sedangkan status gizi tidak normal sebanyak 21 (30,4%) sedangkan status gizi  normal  sebanyak </w:t>
      </w:r>
      <w:r w:rsidRPr="00540C09">
        <w:rPr>
          <w:spacing w:val="34"/>
          <w:sz w:val="24"/>
          <w:szCs w:val="24"/>
        </w:rPr>
        <w:t xml:space="preserve"> </w:t>
      </w:r>
      <w:r w:rsidRPr="00540C09">
        <w:rPr>
          <w:sz w:val="24"/>
          <w:szCs w:val="24"/>
        </w:rPr>
        <w:t>48</w:t>
      </w:r>
      <w:r>
        <w:rPr>
          <w:sz w:val="24"/>
          <w:szCs w:val="24"/>
        </w:rPr>
        <w:t xml:space="preserve"> </w:t>
      </w:r>
      <w:r w:rsidRPr="00540C09">
        <w:rPr>
          <w:sz w:val="24"/>
          <w:szCs w:val="24"/>
        </w:rPr>
        <w:t>(69,6%) yang artinya sebagian besar responden mempunyai status gizi normal</w:t>
      </w:r>
      <w:r>
        <w:rPr>
          <w:sz w:val="24"/>
          <w:szCs w:val="24"/>
        </w:rPr>
        <w:t>.</w:t>
      </w:r>
      <w:r w:rsidRPr="00540C09">
        <w:rPr>
          <w:sz w:val="24"/>
          <w:szCs w:val="24"/>
        </w:rPr>
        <w:t xml:space="preserve"> Secara statistik terdapat hubungan yang signifikan antara status gizi dengan prestasi belajar pada siswa di SDN Mawar 8 Kota Banjarmasin dengan </w:t>
      </w:r>
      <w:r w:rsidRPr="00540C09">
        <w:rPr>
          <w:i/>
          <w:sz w:val="24"/>
          <w:szCs w:val="24"/>
        </w:rPr>
        <w:t xml:space="preserve">p-value (0.014) &lt; α (0.05). </w:t>
      </w:r>
      <w:r w:rsidRPr="00540C09">
        <w:rPr>
          <w:sz w:val="24"/>
          <w:szCs w:val="24"/>
        </w:rPr>
        <w:t xml:space="preserve">Persamaan dari Penelitian ini berupa jenis dan variabel penelitian. Perbedaan dari penelitian ini </w:t>
      </w:r>
      <w:r w:rsidRPr="00540C09">
        <w:rPr>
          <w:sz w:val="24"/>
          <w:szCs w:val="24"/>
        </w:rPr>
        <w:lastRenderedPageBreak/>
        <w:t>berupa jumlah sampel, data prestasi belajar yang digunakan ini adalah prestasi akademik berupa nilai rapor semester ganjil, dan uji analaisis yang digunakan.</w:t>
      </w:r>
    </w:p>
    <w:p w:rsidR="00845684" w:rsidRDefault="00845684" w:rsidP="00845684">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studi</w:t>
      </w:r>
      <w:r w:rsidRPr="007A77DE">
        <w:rPr>
          <w:rFonts w:ascii="Times New Roman" w:hAnsi="Times New Roman" w:cs="Times New Roman"/>
          <w:sz w:val="24"/>
          <w:szCs w:val="24"/>
        </w:rPr>
        <w:t xml:space="preserve"> yang dilakukan oleh Putri dan Diana (2017) tentang Hubungan Status Gizi dengan Prestasi Siswa di SDN 010 Pangkalan Kerinci Kabupaten Pelalawan Tahun 2017. </w:t>
      </w:r>
      <w:r w:rsidRPr="007A77DE">
        <w:rPr>
          <w:rFonts w:ascii="Times New Roman" w:hAnsi="Times New Roman" w:cs="Times New Roman"/>
          <w:sz w:val="24"/>
          <w:szCs w:val="24"/>
          <w:lang w:val="id-ID"/>
        </w:rPr>
        <w:t xml:space="preserve">Jenis penelitian korelasi dengan desain penelitian </w:t>
      </w:r>
      <w:r w:rsidRPr="007A77DE">
        <w:rPr>
          <w:rFonts w:ascii="Times New Roman" w:hAnsi="Times New Roman" w:cs="Times New Roman"/>
          <w:i/>
          <w:sz w:val="24"/>
          <w:szCs w:val="24"/>
          <w:lang w:val="id-ID"/>
        </w:rPr>
        <w:t>cross sectional</w:t>
      </w:r>
      <w:r w:rsidRPr="007A77DE">
        <w:rPr>
          <w:rFonts w:ascii="Times New Roman" w:hAnsi="Times New Roman" w:cs="Times New Roman"/>
          <w:sz w:val="24"/>
          <w:szCs w:val="24"/>
          <w:lang w:val="id-ID"/>
        </w:rPr>
        <w:t xml:space="preserve">. Penelitian ini dilakukan di SDN 010 Pangkalan Kerinci Kabupaten Pelalawan pada tanggal 16 – 25 Februari 2017. Populasi penelitian adalah seluruh siswa/i kelas III – V SDN 010 Pangkalan Kerinci Kabupaten Pelalawan sebanyak 229 orang. Sampel 70 orang diambil dengan tehnik </w:t>
      </w:r>
      <w:r w:rsidRPr="007A77DE">
        <w:rPr>
          <w:rFonts w:ascii="Times New Roman" w:hAnsi="Times New Roman" w:cs="Times New Roman"/>
          <w:i/>
          <w:sz w:val="24"/>
          <w:szCs w:val="24"/>
          <w:lang w:val="id-ID"/>
        </w:rPr>
        <w:t xml:space="preserve">sampling Stratified Random Sampling. </w:t>
      </w:r>
      <w:r w:rsidRPr="007A77DE">
        <w:rPr>
          <w:rFonts w:ascii="Times New Roman" w:hAnsi="Times New Roman" w:cs="Times New Roman"/>
          <w:sz w:val="24"/>
          <w:szCs w:val="24"/>
          <w:lang w:val="id-ID"/>
        </w:rPr>
        <w:t xml:space="preserve">Pengumpulan data dilakukan dengan melakukan pemeriksaan kepada siswa untuk status gizi yaitu dengan indikator Berat Badan (BB) dan Tinggi Badan (TB) dan dokumentasi untuk menentukan nilai siswa, yaitu dengan menganalisa hasil rapor siswa kemudian diolah dengan menggunakan </w:t>
      </w:r>
      <w:r w:rsidRPr="007A77DE">
        <w:rPr>
          <w:rFonts w:ascii="Times New Roman" w:hAnsi="Times New Roman" w:cs="Times New Roman"/>
          <w:i/>
          <w:sz w:val="24"/>
          <w:szCs w:val="24"/>
          <w:lang w:val="id-ID"/>
        </w:rPr>
        <w:t xml:space="preserve">chi square </w:t>
      </w:r>
      <w:r w:rsidRPr="007A77DE">
        <w:rPr>
          <w:rFonts w:ascii="Times New Roman" w:hAnsi="Times New Roman" w:cs="Times New Roman"/>
          <w:sz w:val="24"/>
          <w:szCs w:val="24"/>
          <w:lang w:val="id-ID"/>
        </w:rPr>
        <w:t xml:space="preserve">selanjutnya dianalisa secara </w:t>
      </w:r>
      <w:r w:rsidRPr="007A77DE">
        <w:rPr>
          <w:rFonts w:ascii="Times New Roman" w:hAnsi="Times New Roman" w:cs="Times New Roman"/>
          <w:i/>
          <w:sz w:val="24"/>
          <w:szCs w:val="24"/>
          <w:lang w:val="id-ID"/>
        </w:rPr>
        <w:t xml:space="preserve">univariat </w:t>
      </w:r>
      <w:r w:rsidRPr="007A77DE">
        <w:rPr>
          <w:rFonts w:ascii="Times New Roman" w:hAnsi="Times New Roman" w:cs="Times New Roman"/>
          <w:sz w:val="24"/>
          <w:szCs w:val="24"/>
          <w:lang w:val="id-ID"/>
        </w:rPr>
        <w:t xml:space="preserve">dan </w:t>
      </w:r>
      <w:r w:rsidRPr="007A77DE">
        <w:rPr>
          <w:rFonts w:ascii="Times New Roman" w:hAnsi="Times New Roman" w:cs="Times New Roman"/>
          <w:i/>
          <w:sz w:val="24"/>
          <w:szCs w:val="24"/>
          <w:lang w:val="id-ID"/>
        </w:rPr>
        <w:t>bivariat</w:t>
      </w:r>
      <w:r w:rsidRPr="007A77DE">
        <w:rPr>
          <w:rFonts w:ascii="Times New Roman" w:hAnsi="Times New Roman" w:cs="Times New Roman"/>
          <w:sz w:val="24"/>
          <w:szCs w:val="24"/>
          <w:lang w:val="id-ID"/>
        </w:rPr>
        <w:t>. Berdasarkan hasil penelitian yang didapatkan status gizi siswa di SDN 010 Pangkalan Kerinci adalah normal sebanyak 55 orang (78,6%). Prestasi siswa di SDN 010 Pangkalan Kerinci adalah baik sebanyak 42 orang (60%). Berdasarkan hasil uji statistik diperoleh nilai P</w:t>
      </w:r>
      <w:r w:rsidRPr="007A77DE">
        <w:rPr>
          <w:rFonts w:ascii="Times New Roman" w:hAnsi="Times New Roman" w:cs="Times New Roman"/>
          <w:i/>
          <w:sz w:val="24"/>
          <w:szCs w:val="24"/>
          <w:vertAlign w:val="subscript"/>
          <w:lang w:val="id-ID"/>
        </w:rPr>
        <w:t>value</w:t>
      </w:r>
      <w:r w:rsidRPr="007A77DE">
        <w:rPr>
          <w:rFonts w:ascii="Times New Roman" w:hAnsi="Times New Roman" w:cs="Times New Roman"/>
          <w:i/>
          <w:sz w:val="24"/>
          <w:szCs w:val="24"/>
          <w:lang w:val="id-ID"/>
        </w:rPr>
        <w:t xml:space="preserve"> </w:t>
      </w:r>
      <w:r w:rsidRPr="007A77DE">
        <w:rPr>
          <w:rFonts w:ascii="Times New Roman" w:hAnsi="Times New Roman" w:cs="Times New Roman"/>
          <w:sz w:val="24"/>
          <w:szCs w:val="24"/>
          <w:lang w:val="id-ID"/>
        </w:rPr>
        <w:t>= 0,017, maka dapat disimpulkan bahwa ada hubungan status gizi dengan prestasi siswa di SDN 010 Pangkalan Kerinci Kabupaten Pelalawan tahun 2017</w:t>
      </w:r>
      <w:r w:rsidRPr="007A77DE">
        <w:rPr>
          <w:rFonts w:ascii="Times New Roman" w:hAnsi="Times New Roman" w:cs="Times New Roman"/>
          <w:sz w:val="24"/>
          <w:szCs w:val="24"/>
        </w:rPr>
        <w:t xml:space="preserve">. Persamaan dari Penelitian ini berupa jenis dan variabel penelitian. Perbedaan dari penelitian ini berupa jumlah sampel, data prestasi belajar yang digunakan ini adalah prestasi akademik berupa nilai rapor semester </w:t>
      </w:r>
      <w:proofErr w:type="gramStart"/>
      <w:r w:rsidRPr="007A77DE">
        <w:rPr>
          <w:rFonts w:ascii="Times New Roman" w:hAnsi="Times New Roman" w:cs="Times New Roman"/>
          <w:sz w:val="24"/>
          <w:szCs w:val="24"/>
        </w:rPr>
        <w:t>ganjil ,</w:t>
      </w:r>
      <w:proofErr w:type="gramEnd"/>
      <w:r w:rsidRPr="007A77DE">
        <w:rPr>
          <w:rFonts w:ascii="Times New Roman" w:hAnsi="Times New Roman" w:cs="Times New Roman"/>
          <w:sz w:val="24"/>
          <w:szCs w:val="24"/>
        </w:rPr>
        <w:t xml:space="preserve"> dan uji analaisis yang digunakan.</w:t>
      </w:r>
    </w:p>
    <w:p w:rsidR="00845684" w:rsidRDefault="00845684" w:rsidP="00845684">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Meilita M. Rawung tentang Hubungan Status Gizi dengan Prestasi Belajar Siswa SD Katolik St San Fransiskus Xaverius </w:t>
      </w:r>
      <w:r>
        <w:rPr>
          <w:rFonts w:ascii="Times New Roman" w:hAnsi="Times New Roman" w:cs="Times New Roman"/>
          <w:sz w:val="24"/>
          <w:szCs w:val="24"/>
        </w:rPr>
        <w:lastRenderedPageBreak/>
        <w:t xml:space="preserve">Kakaskasen Kota Tomohon. </w:t>
      </w:r>
      <w:r w:rsidRPr="00D76B7A">
        <w:rPr>
          <w:rFonts w:ascii="Times New Roman" w:hAnsi="Times New Roman" w:cs="Times New Roman"/>
          <w:sz w:val="24"/>
          <w:szCs w:val="24"/>
        </w:rPr>
        <w:t xml:space="preserve">Jenis penelitian </w:t>
      </w:r>
      <w:proofErr w:type="gramStart"/>
      <w:r>
        <w:rPr>
          <w:rFonts w:ascii="Times New Roman" w:hAnsi="Times New Roman" w:cs="Times New Roman"/>
          <w:sz w:val="24"/>
          <w:szCs w:val="24"/>
        </w:rPr>
        <w:t xml:space="preserve">ialah </w:t>
      </w:r>
      <w:r w:rsidRPr="00D76B7A">
        <w:rPr>
          <w:rFonts w:ascii="Times New Roman" w:hAnsi="Times New Roman" w:cs="Times New Roman"/>
          <w:sz w:val="24"/>
          <w:szCs w:val="24"/>
        </w:rPr>
        <w:t xml:space="preserve"> deskriptif</w:t>
      </w:r>
      <w:proofErr w:type="gramEnd"/>
      <w:r w:rsidRPr="00D76B7A">
        <w:rPr>
          <w:rFonts w:ascii="Times New Roman" w:hAnsi="Times New Roman" w:cs="Times New Roman"/>
          <w:sz w:val="24"/>
          <w:szCs w:val="24"/>
        </w:rPr>
        <w:t xml:space="preserve"> analitik dengan desain potong</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lintang dilakukan pada 109 siswa sekolah dasar yang memenuhi kriteria inklusi dan eksklusi.</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Status gizi dinilai menggunakan indeks antropometri berdasarkan indeks massa tubuh menurut</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umur</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anak (IMT/U).</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Prestasi</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belajar</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diukur berdasarkan</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nilai</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ujian tengah</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semester.</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Hasil</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penelitian mendapatkan bahwa berdasarkan indeks IMT/U, sebagian besar anak memiliki status</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gizi normal (68,8%), 6 anak memiliki status gizi kurang, 14 anak dengan status gizi lebih</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(12,8%),</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dan</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14</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anak</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dengan</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status</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gizi</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obes</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(12,8%).</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Hasil</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uji</w:t>
      </w:r>
      <w:r w:rsidRPr="00D76B7A">
        <w:rPr>
          <w:rFonts w:ascii="Times New Roman" w:hAnsi="Times New Roman" w:cs="Times New Roman"/>
          <w:spacing w:val="1"/>
          <w:sz w:val="24"/>
          <w:szCs w:val="24"/>
        </w:rPr>
        <w:t xml:space="preserve"> </w:t>
      </w:r>
      <w:r w:rsidRPr="00D76B7A">
        <w:rPr>
          <w:rFonts w:ascii="Times New Roman" w:hAnsi="Times New Roman" w:cs="Times New Roman"/>
          <w:i/>
          <w:sz w:val="24"/>
          <w:szCs w:val="24"/>
        </w:rPr>
        <w:t>Fisher’s</w:t>
      </w:r>
      <w:r w:rsidRPr="00D76B7A">
        <w:rPr>
          <w:rFonts w:ascii="Times New Roman" w:hAnsi="Times New Roman" w:cs="Times New Roman"/>
          <w:i/>
          <w:spacing w:val="1"/>
          <w:sz w:val="24"/>
          <w:szCs w:val="24"/>
        </w:rPr>
        <w:t xml:space="preserve"> </w:t>
      </w:r>
      <w:r w:rsidRPr="00D76B7A">
        <w:rPr>
          <w:rFonts w:ascii="Times New Roman" w:hAnsi="Times New Roman" w:cs="Times New Roman"/>
          <w:i/>
          <w:sz w:val="24"/>
          <w:szCs w:val="24"/>
        </w:rPr>
        <w:t>Exact</w:t>
      </w:r>
      <w:r w:rsidRPr="00D76B7A">
        <w:rPr>
          <w:rFonts w:ascii="Times New Roman" w:hAnsi="Times New Roman" w:cs="Times New Roman"/>
          <w:i/>
          <w:spacing w:val="1"/>
          <w:sz w:val="24"/>
          <w:szCs w:val="24"/>
        </w:rPr>
        <w:t xml:space="preserve"> </w:t>
      </w:r>
      <w:r w:rsidRPr="00D76B7A">
        <w:rPr>
          <w:rFonts w:ascii="Times New Roman" w:hAnsi="Times New Roman" w:cs="Times New Roman"/>
          <w:sz w:val="24"/>
          <w:szCs w:val="24"/>
        </w:rPr>
        <w:t>terhadap</w:t>
      </w:r>
      <w:r w:rsidRPr="00D76B7A">
        <w:rPr>
          <w:rFonts w:ascii="Times New Roman" w:hAnsi="Times New Roman" w:cs="Times New Roman"/>
          <w:spacing w:val="1"/>
          <w:sz w:val="24"/>
          <w:szCs w:val="24"/>
        </w:rPr>
        <w:t xml:space="preserve"> </w:t>
      </w:r>
      <w:r w:rsidRPr="00D76B7A">
        <w:rPr>
          <w:rFonts w:ascii="Times New Roman" w:hAnsi="Times New Roman" w:cs="Times New Roman"/>
          <w:sz w:val="24"/>
          <w:szCs w:val="24"/>
        </w:rPr>
        <w:t>hubungan antara status giz</w:t>
      </w:r>
      <w:r>
        <w:rPr>
          <w:rFonts w:ascii="Times New Roman" w:hAnsi="Times New Roman" w:cs="Times New Roman"/>
          <w:sz w:val="24"/>
          <w:szCs w:val="24"/>
        </w:rPr>
        <w:t>i dan prest</w:t>
      </w:r>
      <w:r w:rsidRPr="00D76B7A">
        <w:rPr>
          <w:rFonts w:ascii="Times New Roman" w:hAnsi="Times New Roman" w:cs="Times New Roman"/>
          <w:sz w:val="24"/>
          <w:szCs w:val="24"/>
        </w:rPr>
        <w:t>asi belajar menunjukkan nilai p=0,951 (p&gt;0,05)</w:t>
      </w:r>
      <w:r>
        <w:rPr>
          <w:rFonts w:ascii="Times New Roman" w:hAnsi="Times New Roman" w:cs="Times New Roman"/>
          <w:sz w:val="24"/>
          <w:szCs w:val="24"/>
        </w:rPr>
        <w:t xml:space="preserve">. </w:t>
      </w:r>
      <w:r w:rsidRPr="007A77DE">
        <w:rPr>
          <w:rFonts w:ascii="Times New Roman" w:hAnsi="Times New Roman" w:cs="Times New Roman"/>
          <w:sz w:val="24"/>
          <w:szCs w:val="24"/>
        </w:rPr>
        <w:t xml:space="preserve">Perbedaan dari penelitian ini berupa jumlah sampel, data prestasi belajar yang digunakan ini adalah prestasi akademik berupa nilai rapor semester </w:t>
      </w:r>
      <w:proofErr w:type="gramStart"/>
      <w:r w:rsidRPr="007A77DE">
        <w:rPr>
          <w:rFonts w:ascii="Times New Roman" w:hAnsi="Times New Roman" w:cs="Times New Roman"/>
          <w:sz w:val="24"/>
          <w:szCs w:val="24"/>
        </w:rPr>
        <w:t>ganjil ,</w:t>
      </w:r>
      <w:proofErr w:type="gramEnd"/>
      <w:r w:rsidRPr="007A77DE">
        <w:rPr>
          <w:rFonts w:ascii="Times New Roman" w:hAnsi="Times New Roman" w:cs="Times New Roman"/>
          <w:sz w:val="24"/>
          <w:szCs w:val="24"/>
        </w:rPr>
        <w:t xml:space="preserve"> dan uji analaisis yang digunakan</w:t>
      </w:r>
      <w:r>
        <w:rPr>
          <w:rFonts w:ascii="Times New Roman" w:hAnsi="Times New Roman" w:cs="Times New Roman"/>
          <w:sz w:val="24"/>
          <w:szCs w:val="24"/>
        </w:rPr>
        <w:t>.</w:t>
      </w:r>
    </w:p>
    <w:p w:rsidR="00845684" w:rsidRPr="00662BBD" w:rsidRDefault="00845684" w:rsidP="00845684">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Luh Putu Prema Wardani dan Shiza Maunik Wijaya tentang Konsumsi Protein, Vitamin A dan Status Gizi serta kaitannya dengan Hasil Belajar Anak Sekolah Dasar. </w:t>
      </w:r>
      <w:r w:rsidRPr="00662BBD">
        <w:rPr>
          <w:rFonts w:ascii="Times New Roman" w:hAnsi="Times New Roman" w:cs="Times New Roman"/>
          <w:sz w:val="24"/>
          <w:szCs w:val="24"/>
        </w:rPr>
        <w:t>penelitian</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ini</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bersifat</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cross</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sectional.</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Penelitian</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ini</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dilakukan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pada</w:t>
      </w:r>
      <w:r w:rsidRPr="00662BBD">
        <w:rPr>
          <w:rFonts w:ascii="Times New Roman" w:hAnsi="Times New Roman" w:cs="Times New Roman"/>
          <w:spacing w:val="4"/>
          <w:sz w:val="24"/>
          <w:szCs w:val="24"/>
        </w:rPr>
        <w:t xml:space="preserve"> </w:t>
      </w:r>
      <w:r w:rsidRPr="00662BBD">
        <w:rPr>
          <w:rFonts w:ascii="Times New Roman" w:hAnsi="Times New Roman" w:cs="Times New Roman"/>
          <w:sz w:val="24"/>
          <w:szCs w:val="24"/>
        </w:rPr>
        <w:t>bulan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April</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hingga</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Juni</w:t>
      </w:r>
      <w:r w:rsidRPr="00662BBD">
        <w:rPr>
          <w:rFonts w:ascii="Times New Roman" w:hAnsi="Times New Roman" w:cs="Times New Roman"/>
          <w:spacing w:val="3"/>
          <w:sz w:val="24"/>
          <w:szCs w:val="24"/>
        </w:rPr>
        <w:t xml:space="preserve"> </w:t>
      </w:r>
      <w:r w:rsidRPr="00662BBD">
        <w:rPr>
          <w:rFonts w:ascii="Times New Roman" w:hAnsi="Times New Roman" w:cs="Times New Roman"/>
          <w:sz w:val="24"/>
          <w:szCs w:val="24"/>
        </w:rPr>
        <w:t>2019</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di</w:t>
      </w:r>
      <w:r w:rsidRPr="00662BBD">
        <w:rPr>
          <w:rFonts w:ascii="Times New Roman" w:hAnsi="Times New Roman" w:cs="Times New Roman"/>
          <w:spacing w:val="3"/>
          <w:sz w:val="24"/>
          <w:szCs w:val="24"/>
        </w:rPr>
        <w:t xml:space="preserve"> </w:t>
      </w:r>
      <w:r w:rsidRPr="00662BBD">
        <w:rPr>
          <w:rFonts w:ascii="Times New Roman" w:hAnsi="Times New Roman" w:cs="Times New Roman"/>
          <w:sz w:val="24"/>
          <w:szCs w:val="24"/>
        </w:rPr>
        <w:t>dua</w:t>
      </w:r>
      <w:r w:rsidRPr="00662BBD">
        <w:rPr>
          <w:rFonts w:ascii="Times New Roman" w:hAnsi="Times New Roman" w:cs="Times New Roman"/>
          <w:spacing w:val="19"/>
          <w:sz w:val="24"/>
          <w:szCs w:val="24"/>
        </w:rPr>
        <w:t xml:space="preserve"> </w:t>
      </w:r>
      <w:r w:rsidRPr="00662BBD">
        <w:rPr>
          <w:rFonts w:ascii="Times New Roman" w:hAnsi="Times New Roman" w:cs="Times New Roman"/>
          <w:sz w:val="24"/>
          <w:szCs w:val="24"/>
        </w:rPr>
        <w:t>sekolah</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dasar</w:t>
      </w:r>
      <w:r w:rsidRPr="00662BBD">
        <w:rPr>
          <w:rFonts w:ascii="Times New Roman" w:hAnsi="Times New Roman" w:cs="Times New Roman"/>
          <w:spacing w:val="-47"/>
          <w:sz w:val="24"/>
          <w:szCs w:val="24"/>
        </w:rPr>
        <w:t xml:space="preserve"> </w:t>
      </w:r>
      <w:r w:rsidRPr="00662BBD">
        <w:rPr>
          <w:rFonts w:ascii="Times New Roman" w:hAnsi="Times New Roman" w:cs="Times New Roman"/>
          <w:sz w:val="24"/>
          <w:szCs w:val="24"/>
        </w:rPr>
        <w:t>yang</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ada</w:t>
      </w:r>
      <w:r w:rsidRPr="00662BBD">
        <w:rPr>
          <w:rFonts w:ascii="Times New Roman" w:hAnsi="Times New Roman" w:cs="Times New Roman"/>
          <w:spacing w:val="-2"/>
          <w:sz w:val="24"/>
          <w:szCs w:val="24"/>
        </w:rPr>
        <w:t xml:space="preserve"> </w:t>
      </w:r>
      <w:r w:rsidRPr="00662BBD">
        <w:rPr>
          <w:rFonts w:ascii="Times New Roman" w:hAnsi="Times New Roman" w:cs="Times New Roman"/>
          <w:sz w:val="24"/>
          <w:szCs w:val="24"/>
        </w:rPr>
        <w:t>di Kabupaten</w:t>
      </w:r>
      <w:r w:rsidRPr="00662BBD">
        <w:rPr>
          <w:rFonts w:ascii="Times New Roman" w:hAnsi="Times New Roman" w:cs="Times New Roman"/>
          <w:spacing w:val="3"/>
          <w:sz w:val="24"/>
          <w:szCs w:val="24"/>
        </w:rPr>
        <w:t xml:space="preserve"> </w:t>
      </w:r>
      <w:r w:rsidRPr="00662BBD">
        <w:rPr>
          <w:rFonts w:ascii="Times New Roman" w:hAnsi="Times New Roman" w:cs="Times New Roman"/>
          <w:sz w:val="24"/>
          <w:szCs w:val="24"/>
        </w:rPr>
        <w:t>Badung-Bali.</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Teknik</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pengambilan menggunakan</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teknik</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random</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dengan</w:t>
      </w:r>
      <w:r w:rsidRPr="00662BBD">
        <w:rPr>
          <w:rFonts w:ascii="Times New Roman" w:hAnsi="Times New Roman" w:cs="Times New Roman"/>
          <w:spacing w:val="3"/>
          <w:sz w:val="24"/>
          <w:szCs w:val="24"/>
        </w:rPr>
        <w:t xml:space="preserve"> </w:t>
      </w:r>
      <w:r w:rsidRPr="00662BBD">
        <w:rPr>
          <w:rFonts w:ascii="Times New Roman" w:hAnsi="Times New Roman" w:cs="Times New Roman"/>
          <w:sz w:val="24"/>
          <w:szCs w:val="24"/>
        </w:rPr>
        <w:t>jumlah</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sampel sebanyak</w:t>
      </w:r>
      <w:r w:rsidRPr="00662BBD">
        <w:rPr>
          <w:rFonts w:ascii="Times New Roman" w:hAnsi="Times New Roman" w:cs="Times New Roman"/>
          <w:spacing w:val="3"/>
          <w:sz w:val="24"/>
          <w:szCs w:val="24"/>
        </w:rPr>
        <w:t xml:space="preserve"> </w:t>
      </w:r>
      <w:r w:rsidRPr="00662BBD">
        <w:rPr>
          <w:rFonts w:ascii="Times New Roman" w:hAnsi="Times New Roman" w:cs="Times New Roman"/>
          <w:sz w:val="24"/>
          <w:szCs w:val="24"/>
        </w:rPr>
        <w:t>50</w:t>
      </w:r>
      <w:r w:rsidRPr="00662BBD">
        <w:rPr>
          <w:rFonts w:ascii="Times New Roman" w:hAnsi="Times New Roman" w:cs="Times New Roman"/>
          <w:spacing w:val="-47"/>
          <w:sz w:val="24"/>
          <w:szCs w:val="24"/>
        </w:rPr>
        <w:t xml:space="preserve"> </w:t>
      </w:r>
      <w:r w:rsidRPr="00662BBD">
        <w:rPr>
          <w:rFonts w:ascii="Times New Roman" w:hAnsi="Times New Roman" w:cs="Times New Roman"/>
          <w:sz w:val="24"/>
          <w:szCs w:val="24"/>
        </w:rPr>
        <w:t>orang</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yang</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dilakukan</w:t>
      </w:r>
      <w:r w:rsidRPr="00662BBD">
        <w:rPr>
          <w:rFonts w:ascii="Times New Roman" w:hAnsi="Times New Roman" w:cs="Times New Roman"/>
          <w:spacing w:val="-4"/>
          <w:sz w:val="24"/>
          <w:szCs w:val="24"/>
        </w:rPr>
        <w:t xml:space="preserve"> </w:t>
      </w:r>
      <w:r w:rsidRPr="00662BBD">
        <w:rPr>
          <w:rFonts w:ascii="Times New Roman" w:hAnsi="Times New Roman" w:cs="Times New Roman"/>
          <w:sz w:val="24"/>
          <w:szCs w:val="24"/>
        </w:rPr>
        <w:t>di</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kelas</w:t>
      </w:r>
      <w:r w:rsidRPr="00662BBD">
        <w:rPr>
          <w:rFonts w:ascii="Times New Roman" w:hAnsi="Times New Roman" w:cs="Times New Roman"/>
          <w:spacing w:val="-8"/>
          <w:sz w:val="24"/>
          <w:szCs w:val="24"/>
        </w:rPr>
        <w:t xml:space="preserve"> </w:t>
      </w:r>
      <w:r w:rsidRPr="00662BBD">
        <w:rPr>
          <w:rFonts w:ascii="Times New Roman" w:hAnsi="Times New Roman" w:cs="Times New Roman"/>
          <w:sz w:val="24"/>
          <w:szCs w:val="24"/>
        </w:rPr>
        <w:t>V.</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Data</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mengenai</w:t>
      </w:r>
      <w:r w:rsidRPr="00662BBD">
        <w:rPr>
          <w:rFonts w:ascii="Times New Roman" w:hAnsi="Times New Roman" w:cs="Times New Roman"/>
          <w:spacing w:val="-6"/>
          <w:sz w:val="24"/>
          <w:szCs w:val="24"/>
        </w:rPr>
        <w:t xml:space="preserve"> </w:t>
      </w:r>
      <w:r w:rsidRPr="00662BBD">
        <w:rPr>
          <w:rFonts w:ascii="Times New Roman" w:hAnsi="Times New Roman" w:cs="Times New Roman"/>
          <w:sz w:val="24"/>
          <w:szCs w:val="24"/>
        </w:rPr>
        <w:t>konsumsi</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protein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dan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vitamin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A</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diperoleh</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dengan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menggunakan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instrument</w:t>
      </w:r>
      <w:r w:rsidRPr="00662BBD">
        <w:rPr>
          <w:rFonts w:ascii="Times New Roman" w:hAnsi="Times New Roman" w:cs="Times New Roman"/>
          <w:spacing w:val="-47"/>
          <w:sz w:val="24"/>
          <w:szCs w:val="24"/>
        </w:rPr>
        <w:t xml:space="preserve"> </w:t>
      </w:r>
      <w:r w:rsidRPr="00662BBD">
        <w:rPr>
          <w:rFonts w:ascii="Times New Roman" w:hAnsi="Times New Roman" w:cs="Times New Roman"/>
          <w:sz w:val="24"/>
          <w:szCs w:val="24"/>
        </w:rPr>
        <w:t>food</w:t>
      </w:r>
      <w:r w:rsidRPr="00662BBD">
        <w:rPr>
          <w:rFonts w:ascii="Times New Roman" w:hAnsi="Times New Roman" w:cs="Times New Roman"/>
          <w:spacing w:val="16"/>
          <w:sz w:val="24"/>
          <w:szCs w:val="24"/>
        </w:rPr>
        <w:t xml:space="preserve"> </w:t>
      </w:r>
      <w:r w:rsidRPr="00662BBD">
        <w:rPr>
          <w:rFonts w:ascii="Times New Roman" w:hAnsi="Times New Roman" w:cs="Times New Roman"/>
          <w:sz w:val="24"/>
          <w:szCs w:val="24"/>
        </w:rPr>
        <w:t>recall</w:t>
      </w:r>
      <w:r w:rsidRPr="00662BBD">
        <w:rPr>
          <w:rFonts w:ascii="Times New Roman" w:hAnsi="Times New Roman" w:cs="Times New Roman"/>
          <w:spacing w:val="18"/>
          <w:sz w:val="24"/>
          <w:szCs w:val="24"/>
        </w:rPr>
        <w:t xml:space="preserve"> </w:t>
      </w:r>
      <w:r w:rsidRPr="00662BBD">
        <w:rPr>
          <w:rFonts w:ascii="Times New Roman" w:hAnsi="Times New Roman" w:cs="Times New Roman"/>
          <w:sz w:val="24"/>
          <w:szCs w:val="24"/>
        </w:rPr>
        <w:t>selama</w:t>
      </w:r>
      <w:r w:rsidRPr="00662BBD">
        <w:rPr>
          <w:rFonts w:ascii="Times New Roman" w:hAnsi="Times New Roman" w:cs="Times New Roman"/>
          <w:spacing w:val="15"/>
          <w:sz w:val="24"/>
          <w:szCs w:val="24"/>
        </w:rPr>
        <w:t xml:space="preserve"> </w:t>
      </w:r>
      <w:r w:rsidRPr="00662BBD">
        <w:rPr>
          <w:rFonts w:ascii="Times New Roman" w:hAnsi="Times New Roman" w:cs="Times New Roman"/>
          <w:sz w:val="24"/>
          <w:szCs w:val="24"/>
        </w:rPr>
        <w:t>3x24</w:t>
      </w:r>
      <w:r w:rsidRPr="00662BBD">
        <w:rPr>
          <w:rFonts w:ascii="Times New Roman" w:hAnsi="Times New Roman" w:cs="Times New Roman"/>
          <w:spacing w:val="19"/>
          <w:sz w:val="24"/>
          <w:szCs w:val="24"/>
        </w:rPr>
        <w:t xml:space="preserve"> </w:t>
      </w:r>
      <w:r w:rsidRPr="00662BBD">
        <w:rPr>
          <w:rFonts w:ascii="Times New Roman" w:hAnsi="Times New Roman" w:cs="Times New Roman"/>
          <w:sz w:val="24"/>
          <w:szCs w:val="24"/>
        </w:rPr>
        <w:t>jam.</w:t>
      </w:r>
      <w:r w:rsidRPr="00662BBD">
        <w:rPr>
          <w:rFonts w:ascii="Times New Roman" w:hAnsi="Times New Roman" w:cs="Times New Roman"/>
          <w:spacing w:val="16"/>
          <w:sz w:val="24"/>
          <w:szCs w:val="24"/>
        </w:rPr>
        <w:t xml:space="preserve"> </w:t>
      </w:r>
      <w:r w:rsidRPr="00662BBD">
        <w:rPr>
          <w:rFonts w:ascii="Times New Roman" w:hAnsi="Times New Roman" w:cs="Times New Roman"/>
          <w:sz w:val="24"/>
          <w:szCs w:val="24"/>
        </w:rPr>
        <w:t>Data</w:t>
      </w:r>
      <w:r w:rsidRPr="00662BBD">
        <w:rPr>
          <w:rFonts w:ascii="Times New Roman" w:hAnsi="Times New Roman" w:cs="Times New Roman"/>
          <w:spacing w:val="17"/>
          <w:sz w:val="24"/>
          <w:szCs w:val="24"/>
        </w:rPr>
        <w:t xml:space="preserve"> </w:t>
      </w:r>
      <w:r w:rsidRPr="00662BBD">
        <w:rPr>
          <w:rFonts w:ascii="Times New Roman" w:hAnsi="Times New Roman" w:cs="Times New Roman"/>
          <w:sz w:val="24"/>
          <w:szCs w:val="24"/>
        </w:rPr>
        <w:t>status</w:t>
      </w:r>
      <w:r w:rsidRPr="00662BBD">
        <w:rPr>
          <w:rFonts w:ascii="Times New Roman" w:hAnsi="Times New Roman" w:cs="Times New Roman"/>
          <w:spacing w:val="17"/>
          <w:sz w:val="24"/>
          <w:szCs w:val="24"/>
        </w:rPr>
        <w:t xml:space="preserve"> </w:t>
      </w:r>
      <w:r w:rsidRPr="00662BBD">
        <w:rPr>
          <w:rFonts w:ascii="Times New Roman" w:hAnsi="Times New Roman" w:cs="Times New Roman"/>
          <w:sz w:val="24"/>
          <w:szCs w:val="24"/>
        </w:rPr>
        <w:t>gizi</w:t>
      </w:r>
      <w:r w:rsidRPr="00662BBD">
        <w:rPr>
          <w:rFonts w:ascii="Times New Roman" w:hAnsi="Times New Roman" w:cs="Times New Roman"/>
          <w:spacing w:val="18"/>
          <w:sz w:val="24"/>
          <w:szCs w:val="24"/>
        </w:rPr>
        <w:t xml:space="preserve"> </w:t>
      </w:r>
      <w:r w:rsidRPr="00662BBD">
        <w:rPr>
          <w:rFonts w:ascii="Times New Roman" w:hAnsi="Times New Roman" w:cs="Times New Roman"/>
          <w:sz w:val="24"/>
          <w:szCs w:val="24"/>
        </w:rPr>
        <w:t>dengan</w:t>
      </w:r>
      <w:r w:rsidRPr="00662BBD">
        <w:rPr>
          <w:rFonts w:ascii="Times New Roman" w:hAnsi="Times New Roman" w:cs="Times New Roman"/>
          <w:spacing w:val="16"/>
          <w:sz w:val="24"/>
          <w:szCs w:val="24"/>
        </w:rPr>
        <w:t xml:space="preserve"> </w:t>
      </w:r>
      <w:r w:rsidRPr="00662BBD">
        <w:rPr>
          <w:rFonts w:ascii="Times New Roman" w:hAnsi="Times New Roman" w:cs="Times New Roman"/>
          <w:sz w:val="24"/>
          <w:szCs w:val="24"/>
        </w:rPr>
        <w:t>menggunakan</w:t>
      </w:r>
      <w:r w:rsidRPr="00662BBD">
        <w:rPr>
          <w:rFonts w:ascii="Times New Roman" w:hAnsi="Times New Roman" w:cs="Times New Roman"/>
          <w:spacing w:val="19"/>
          <w:sz w:val="24"/>
          <w:szCs w:val="24"/>
        </w:rPr>
        <w:t xml:space="preserve"> </w:t>
      </w:r>
      <w:r w:rsidRPr="00662BBD">
        <w:rPr>
          <w:rFonts w:ascii="Times New Roman" w:hAnsi="Times New Roman" w:cs="Times New Roman"/>
          <w:sz w:val="24"/>
          <w:szCs w:val="24"/>
        </w:rPr>
        <w:t>indeks</w:t>
      </w:r>
      <w:r w:rsidRPr="00662BBD">
        <w:rPr>
          <w:rFonts w:ascii="Times New Roman" w:hAnsi="Times New Roman" w:cs="Times New Roman"/>
          <w:spacing w:val="15"/>
          <w:sz w:val="24"/>
          <w:szCs w:val="24"/>
        </w:rPr>
        <w:t xml:space="preserve"> </w:t>
      </w:r>
      <w:r w:rsidRPr="00662BBD">
        <w:rPr>
          <w:rFonts w:ascii="Times New Roman" w:hAnsi="Times New Roman" w:cs="Times New Roman"/>
          <w:sz w:val="24"/>
          <w:szCs w:val="24"/>
        </w:rPr>
        <w:t>massa</w:t>
      </w:r>
      <w:r w:rsidRPr="00662BBD">
        <w:rPr>
          <w:rFonts w:ascii="Times New Roman" w:hAnsi="Times New Roman" w:cs="Times New Roman"/>
          <w:spacing w:val="17"/>
          <w:sz w:val="24"/>
          <w:szCs w:val="24"/>
        </w:rPr>
        <w:t xml:space="preserve"> </w:t>
      </w:r>
      <w:r w:rsidRPr="00662BBD">
        <w:rPr>
          <w:rFonts w:ascii="Times New Roman" w:hAnsi="Times New Roman" w:cs="Times New Roman"/>
          <w:sz w:val="24"/>
          <w:szCs w:val="24"/>
        </w:rPr>
        <w:t>tubuh</w:t>
      </w:r>
      <w:r w:rsidRPr="00662BBD">
        <w:rPr>
          <w:rFonts w:ascii="Times New Roman" w:hAnsi="Times New Roman" w:cs="Times New Roman"/>
          <w:spacing w:val="17"/>
          <w:sz w:val="24"/>
          <w:szCs w:val="24"/>
        </w:rPr>
        <w:t xml:space="preserve"> </w:t>
      </w:r>
      <w:r w:rsidRPr="00662BBD">
        <w:rPr>
          <w:rFonts w:ascii="Times New Roman" w:hAnsi="Times New Roman" w:cs="Times New Roman"/>
          <w:sz w:val="24"/>
          <w:szCs w:val="24"/>
        </w:rPr>
        <w:t>(IMT)</w:t>
      </w:r>
      <w:r w:rsidRPr="00662BBD">
        <w:rPr>
          <w:rFonts w:ascii="Times New Roman" w:hAnsi="Times New Roman" w:cs="Times New Roman"/>
          <w:spacing w:val="16"/>
          <w:sz w:val="24"/>
          <w:szCs w:val="24"/>
        </w:rPr>
        <w:t xml:space="preserve"> </w:t>
      </w:r>
      <w:r w:rsidRPr="00662BBD">
        <w:rPr>
          <w:rFonts w:ascii="Times New Roman" w:hAnsi="Times New Roman" w:cs="Times New Roman"/>
          <w:sz w:val="24"/>
          <w:szCs w:val="24"/>
        </w:rPr>
        <w:t>menurut</w:t>
      </w:r>
      <w:r w:rsidRPr="00662BBD">
        <w:rPr>
          <w:rFonts w:ascii="Times New Roman" w:hAnsi="Times New Roman" w:cs="Times New Roman"/>
          <w:spacing w:val="14"/>
          <w:sz w:val="24"/>
          <w:szCs w:val="24"/>
        </w:rPr>
        <w:t xml:space="preserve"> </w:t>
      </w:r>
      <w:r w:rsidRPr="00662BBD">
        <w:rPr>
          <w:rFonts w:ascii="Times New Roman" w:hAnsi="Times New Roman" w:cs="Times New Roman"/>
          <w:sz w:val="24"/>
          <w:szCs w:val="24"/>
        </w:rPr>
        <w:t>umur.</w:t>
      </w:r>
      <w:r w:rsidRPr="00662BBD">
        <w:rPr>
          <w:rFonts w:ascii="Times New Roman" w:hAnsi="Times New Roman" w:cs="Times New Roman"/>
          <w:spacing w:val="18"/>
          <w:sz w:val="24"/>
          <w:szCs w:val="24"/>
        </w:rPr>
        <w:t xml:space="preserve"> </w:t>
      </w:r>
      <w:r w:rsidRPr="00662BBD">
        <w:rPr>
          <w:rFonts w:ascii="Times New Roman" w:hAnsi="Times New Roman" w:cs="Times New Roman"/>
          <w:sz w:val="24"/>
          <w:szCs w:val="24"/>
        </w:rPr>
        <w:t>Data</w:t>
      </w:r>
      <w:r w:rsidRPr="00662BBD">
        <w:rPr>
          <w:rFonts w:ascii="Times New Roman" w:hAnsi="Times New Roman" w:cs="Times New Roman"/>
          <w:spacing w:val="16"/>
          <w:sz w:val="24"/>
          <w:szCs w:val="24"/>
        </w:rPr>
        <w:t xml:space="preserve"> </w:t>
      </w:r>
      <w:r w:rsidRPr="00662BBD">
        <w:rPr>
          <w:rFonts w:ascii="Times New Roman" w:hAnsi="Times New Roman" w:cs="Times New Roman"/>
          <w:sz w:val="24"/>
          <w:szCs w:val="24"/>
        </w:rPr>
        <w:t>hasil</w:t>
      </w:r>
      <w:r w:rsidRPr="00662BBD">
        <w:rPr>
          <w:rFonts w:ascii="Times New Roman" w:hAnsi="Times New Roman" w:cs="Times New Roman"/>
          <w:spacing w:val="-47"/>
          <w:sz w:val="24"/>
          <w:szCs w:val="24"/>
        </w:rPr>
        <w:t xml:space="preserve"> </w:t>
      </w:r>
      <w:r w:rsidRPr="00662BBD">
        <w:rPr>
          <w:rFonts w:ascii="Times New Roman" w:hAnsi="Times New Roman" w:cs="Times New Roman"/>
          <w:sz w:val="24"/>
          <w:szCs w:val="24"/>
        </w:rPr>
        <w:t>belajar menggunakan hasil ujian akhir semester ganjil. Data dianalisis dengan menggunakan analisis korelasi sperman rank. Hasil</w:t>
      </w:r>
      <w:r w:rsidRPr="00662BBD">
        <w:rPr>
          <w:rFonts w:ascii="Times New Roman" w:hAnsi="Times New Roman" w:cs="Times New Roman"/>
          <w:spacing w:val="-7"/>
          <w:sz w:val="24"/>
          <w:szCs w:val="24"/>
        </w:rPr>
        <w:t xml:space="preserve"> </w:t>
      </w:r>
      <w:r w:rsidRPr="00662BBD">
        <w:rPr>
          <w:rFonts w:ascii="Times New Roman" w:hAnsi="Times New Roman" w:cs="Times New Roman"/>
          <w:sz w:val="24"/>
          <w:szCs w:val="24"/>
        </w:rPr>
        <w:t>penelitian</w:t>
      </w:r>
      <w:r w:rsidRPr="00662BBD">
        <w:rPr>
          <w:rFonts w:ascii="Times New Roman" w:hAnsi="Times New Roman" w:cs="Times New Roman"/>
          <w:spacing w:val="-8"/>
          <w:sz w:val="24"/>
          <w:szCs w:val="24"/>
        </w:rPr>
        <w:t xml:space="preserve"> </w:t>
      </w:r>
      <w:r w:rsidRPr="00662BBD">
        <w:rPr>
          <w:rFonts w:ascii="Times New Roman" w:hAnsi="Times New Roman" w:cs="Times New Roman"/>
          <w:sz w:val="24"/>
          <w:szCs w:val="24"/>
        </w:rPr>
        <w:t>menunjukkan</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bahwa</w:t>
      </w:r>
      <w:r w:rsidRPr="00662BBD">
        <w:rPr>
          <w:rFonts w:ascii="Times New Roman" w:hAnsi="Times New Roman" w:cs="Times New Roman"/>
          <w:spacing w:val="-9"/>
          <w:sz w:val="24"/>
          <w:szCs w:val="24"/>
        </w:rPr>
        <w:t xml:space="preserve"> </w:t>
      </w:r>
      <w:r w:rsidRPr="00662BBD">
        <w:rPr>
          <w:rFonts w:ascii="Times New Roman" w:hAnsi="Times New Roman" w:cs="Times New Roman"/>
          <w:sz w:val="24"/>
          <w:szCs w:val="24"/>
        </w:rPr>
        <w:t>66%</w:t>
      </w:r>
      <w:r w:rsidRPr="00662BBD">
        <w:rPr>
          <w:rFonts w:ascii="Times New Roman" w:hAnsi="Times New Roman" w:cs="Times New Roman"/>
          <w:spacing w:val="-5"/>
          <w:sz w:val="24"/>
          <w:szCs w:val="24"/>
        </w:rPr>
        <w:t xml:space="preserve"> </w:t>
      </w:r>
      <w:r w:rsidRPr="00662BBD">
        <w:rPr>
          <w:rFonts w:ascii="Times New Roman" w:hAnsi="Times New Roman" w:cs="Times New Roman"/>
          <w:sz w:val="24"/>
          <w:szCs w:val="24"/>
        </w:rPr>
        <w:t>(33</w:t>
      </w:r>
      <w:r w:rsidRPr="00662BBD">
        <w:rPr>
          <w:rFonts w:ascii="Times New Roman" w:hAnsi="Times New Roman" w:cs="Times New Roman"/>
          <w:spacing w:val="-52"/>
          <w:sz w:val="24"/>
          <w:szCs w:val="24"/>
        </w:rPr>
        <w:t xml:space="preserve"> </w:t>
      </w:r>
      <w:r w:rsidRPr="00662BBD">
        <w:rPr>
          <w:rFonts w:ascii="Times New Roman" w:hAnsi="Times New Roman" w:cs="Times New Roman"/>
          <w:sz w:val="24"/>
          <w:szCs w:val="24"/>
        </w:rPr>
        <w:t>orang) anak dengan kategori status gizi yang normal</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dan 24% (12 orang) anak dengan kategori status gizi</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yang</w:t>
      </w:r>
      <w:r w:rsidRPr="00662BBD">
        <w:rPr>
          <w:rFonts w:ascii="Times New Roman" w:hAnsi="Times New Roman" w:cs="Times New Roman"/>
          <w:spacing w:val="1"/>
          <w:sz w:val="24"/>
          <w:szCs w:val="24"/>
        </w:rPr>
        <w:t xml:space="preserve"> </w:t>
      </w:r>
      <w:r>
        <w:rPr>
          <w:rFonts w:ascii="Times New Roman" w:hAnsi="Times New Roman" w:cs="Times New Roman"/>
          <w:sz w:val="24"/>
          <w:szCs w:val="24"/>
        </w:rPr>
        <w:t>gemuk</w:t>
      </w:r>
      <w:r w:rsidRPr="00662BBD">
        <w:rPr>
          <w:rFonts w:ascii="Times New Roman" w:hAnsi="Times New Roman" w:cs="Times New Roman"/>
          <w:sz w:val="24"/>
          <w:szCs w:val="24"/>
        </w:rPr>
        <w:t xml:space="preserve">. </w:t>
      </w:r>
      <w:r>
        <w:rPr>
          <w:rFonts w:ascii="Times New Roman" w:hAnsi="Times New Roman" w:cs="Times New Roman"/>
          <w:sz w:val="24"/>
          <w:szCs w:val="24"/>
        </w:rPr>
        <w:t xml:space="preserve">Sedangkan dari hasil </w:t>
      </w:r>
      <w:r>
        <w:rPr>
          <w:rFonts w:ascii="Times New Roman" w:hAnsi="Times New Roman" w:cs="Times New Roman"/>
          <w:sz w:val="24"/>
          <w:szCs w:val="24"/>
        </w:rPr>
        <w:lastRenderedPageBreak/>
        <w:t xml:space="preserve">penelitian untuk prestasi belajar menunjukkan bahwa </w:t>
      </w:r>
      <w:r w:rsidRPr="00662BBD">
        <w:rPr>
          <w:rFonts w:ascii="Times New Roman" w:hAnsi="Times New Roman" w:cs="Times New Roman"/>
          <w:sz w:val="24"/>
          <w:szCs w:val="24"/>
        </w:rPr>
        <w:t>86%</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(43 orang) anak memilki hasil belajar yang baik dari</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hasil ulangan akhir semester dan 6% (3 orang) anak</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memilki</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hasil</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belajar</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yang</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cukup</w:t>
      </w:r>
      <w:r>
        <w:rPr>
          <w:rFonts w:ascii="Times New Roman" w:hAnsi="Times New Roman" w:cs="Times New Roman"/>
          <w:sz w:val="24"/>
          <w:szCs w:val="24"/>
        </w:rPr>
        <w:t>. S</w:t>
      </w:r>
      <w:r w:rsidRPr="00662BBD">
        <w:rPr>
          <w:rFonts w:ascii="Times New Roman" w:hAnsi="Times New Roman" w:cs="Times New Roman"/>
          <w:sz w:val="24"/>
          <w:szCs w:val="24"/>
        </w:rPr>
        <w:t>tatus</w:t>
      </w:r>
      <w:r w:rsidRPr="00662BBD">
        <w:rPr>
          <w:rFonts w:ascii="Times New Roman" w:hAnsi="Times New Roman" w:cs="Times New Roman"/>
          <w:spacing w:val="41"/>
          <w:sz w:val="24"/>
          <w:szCs w:val="24"/>
        </w:rPr>
        <w:t xml:space="preserve"> </w:t>
      </w:r>
      <w:r w:rsidRPr="00662BBD">
        <w:rPr>
          <w:rFonts w:ascii="Times New Roman" w:hAnsi="Times New Roman" w:cs="Times New Roman"/>
          <w:sz w:val="24"/>
          <w:szCs w:val="24"/>
        </w:rPr>
        <w:t>gizi</w:t>
      </w:r>
      <w:r w:rsidRPr="00662BBD">
        <w:rPr>
          <w:rFonts w:ascii="Times New Roman" w:hAnsi="Times New Roman" w:cs="Times New Roman"/>
          <w:spacing w:val="41"/>
          <w:sz w:val="24"/>
          <w:szCs w:val="24"/>
        </w:rPr>
        <w:t xml:space="preserve"> </w:t>
      </w:r>
      <w:proofErr w:type="gramStart"/>
      <w:r w:rsidRPr="00662BBD">
        <w:rPr>
          <w:rFonts w:ascii="Times New Roman" w:hAnsi="Times New Roman" w:cs="Times New Roman"/>
          <w:sz w:val="24"/>
          <w:szCs w:val="24"/>
        </w:rPr>
        <w:t>memilki</w:t>
      </w:r>
      <w:r>
        <w:rPr>
          <w:rFonts w:ascii="Times New Roman" w:hAnsi="Times New Roman" w:cs="Times New Roman"/>
          <w:sz w:val="24"/>
          <w:szCs w:val="24"/>
        </w:rPr>
        <w:t xml:space="preserve"> </w:t>
      </w:r>
      <w:r w:rsidRPr="00662BBD">
        <w:rPr>
          <w:rFonts w:ascii="Times New Roman" w:hAnsi="Times New Roman" w:cs="Times New Roman"/>
          <w:spacing w:val="-47"/>
          <w:sz w:val="24"/>
          <w:szCs w:val="24"/>
        </w:rPr>
        <w:t xml:space="preserve"> </w:t>
      </w:r>
      <w:r w:rsidRPr="00662BBD">
        <w:rPr>
          <w:rFonts w:ascii="Times New Roman" w:hAnsi="Times New Roman" w:cs="Times New Roman"/>
          <w:sz w:val="24"/>
          <w:szCs w:val="24"/>
        </w:rPr>
        <w:t>keterkaitan</w:t>
      </w:r>
      <w:proofErr w:type="gramEnd"/>
      <w:r w:rsidRPr="00662BBD">
        <w:rPr>
          <w:rFonts w:ascii="Times New Roman" w:hAnsi="Times New Roman" w:cs="Times New Roman"/>
          <w:sz w:val="24"/>
          <w:szCs w:val="24"/>
        </w:rPr>
        <w:t xml:space="preserve"> dengan</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hasil</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belajar anak</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sekolah</w:t>
      </w:r>
      <w:r w:rsidRPr="00662BBD">
        <w:rPr>
          <w:rFonts w:ascii="Times New Roman" w:hAnsi="Times New Roman" w:cs="Times New Roman"/>
          <w:spacing w:val="1"/>
          <w:sz w:val="24"/>
          <w:szCs w:val="24"/>
        </w:rPr>
        <w:t xml:space="preserve"> </w:t>
      </w:r>
      <w:r w:rsidRPr="00662BBD">
        <w:rPr>
          <w:rFonts w:ascii="Times New Roman" w:hAnsi="Times New Roman" w:cs="Times New Roman"/>
          <w:sz w:val="24"/>
          <w:szCs w:val="24"/>
        </w:rPr>
        <w:t>dasar (p&lt;0,05)</w:t>
      </w:r>
      <w:r>
        <w:rPr>
          <w:rFonts w:ascii="Times New Roman" w:hAnsi="Times New Roman" w:cs="Times New Roman"/>
          <w:sz w:val="24"/>
          <w:szCs w:val="24"/>
        </w:rPr>
        <w:t xml:space="preserve">. </w:t>
      </w:r>
      <w:r w:rsidRPr="007A77DE">
        <w:rPr>
          <w:rFonts w:ascii="Times New Roman" w:hAnsi="Times New Roman" w:cs="Times New Roman"/>
          <w:sz w:val="24"/>
          <w:szCs w:val="24"/>
        </w:rPr>
        <w:t xml:space="preserve">Perbedaan dari penelitian ini berupa jumlah sampel, data prestasi belajar yang digunakan ini adalah prestasi akademik berupa nilai rapor semester </w:t>
      </w:r>
      <w:proofErr w:type="gramStart"/>
      <w:r w:rsidRPr="007A77DE">
        <w:rPr>
          <w:rFonts w:ascii="Times New Roman" w:hAnsi="Times New Roman" w:cs="Times New Roman"/>
          <w:sz w:val="24"/>
          <w:szCs w:val="24"/>
        </w:rPr>
        <w:t>ganjil ,</w:t>
      </w:r>
      <w:proofErr w:type="gramEnd"/>
      <w:r w:rsidRPr="007A77DE">
        <w:rPr>
          <w:rFonts w:ascii="Times New Roman" w:hAnsi="Times New Roman" w:cs="Times New Roman"/>
          <w:sz w:val="24"/>
          <w:szCs w:val="24"/>
        </w:rPr>
        <w:t xml:space="preserve"> </w:t>
      </w:r>
      <w:r>
        <w:rPr>
          <w:rFonts w:ascii="Times New Roman" w:hAnsi="Times New Roman" w:cs="Times New Roman"/>
          <w:sz w:val="24"/>
          <w:szCs w:val="24"/>
        </w:rPr>
        <w:t>dan teknik sampling yang digunakan.</w:t>
      </w:r>
    </w:p>
    <w:p w:rsidR="003B1D2D" w:rsidRDefault="003B1D2D"/>
    <w:sectPr w:rsidR="003B1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3EF9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0176DDC"/>
    <w:multiLevelType w:val="multilevel"/>
    <w:tmpl w:val="765AEDA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84"/>
    <w:rsid w:val="003B1D2D"/>
    <w:rsid w:val="008456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B6DD-AFC8-49EC-A513-CCFCB32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8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PARAGRAPH,Bagian Isi Tanpa Subjudul,TEXT,Heading 1 Char1,Paragraf ISI,List Paragraph1,Daftar Pustaka"/>
    <w:basedOn w:val="Normal"/>
    <w:link w:val="ListParagraphChar"/>
    <w:uiPriority w:val="34"/>
    <w:qFormat/>
    <w:rsid w:val="00845684"/>
    <w:pPr>
      <w:ind w:left="720"/>
      <w:contextualSpacing/>
    </w:pPr>
  </w:style>
  <w:style w:type="character" w:customStyle="1" w:styleId="ListParagraphChar">
    <w:name w:val="List Paragraph Char"/>
    <w:aliases w:val="UGEX'Z Char,Body of text Char,PARAGRAPH Char,Bagian Isi Tanpa Subjudul Char,TEXT Char,Heading 1 Char1 Char,Paragraf ISI Char,List Paragraph1 Char,Daftar Pustaka Char"/>
    <w:link w:val="ListParagraph"/>
    <w:uiPriority w:val="34"/>
    <w:qFormat/>
    <w:locked/>
    <w:rsid w:val="00845684"/>
    <w:rPr>
      <w:lang w:val="en-US"/>
    </w:rPr>
  </w:style>
  <w:style w:type="paragraph" w:styleId="BodyText">
    <w:name w:val="Body Text"/>
    <w:basedOn w:val="Normal"/>
    <w:link w:val="BodyTextChar"/>
    <w:uiPriority w:val="1"/>
    <w:unhideWhenUsed/>
    <w:qFormat/>
    <w:rsid w:val="00845684"/>
    <w:pPr>
      <w:widowControl w:val="0"/>
      <w:autoSpaceDE w:val="0"/>
      <w:autoSpaceDN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568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Uta18</b:Tag>
    <b:SourceType>JournalArticle</b:SourceType>
    <b:Guid>{4AF0A9F9-6B70-4C50-95EB-A2CB8741719B}</b:Guid>
    <b:Author>
      <b:Author>
        <b:Corporate>Utama LJ, Sembiring AC, Sine JGL</b:Corporate>
      </b:Author>
    </b:Author>
    <b:Title>Perilaku sarapan pagi kaitannya dengan status gizi dan anemia pada anak sekolah dasar</b:Title>
    <b:JournalName>Jurnal Gizi Indonesia (The Indonesian Journal of Nutrition)</b:JournalName>
    <b:Year>2018</b:Year>
    <b:Pages>63-68</b:Pages>
    <b:RefOrder>1</b:RefOrder>
  </b:Source>
  <b:Source>
    <b:Tag>Tut18</b:Tag>
    <b:SourceType>JournalArticle</b:SourceType>
    <b:Guid>{E16C016A-1C44-4916-B22A-C9F0EAA4C051}</b:Guid>
    <b:Author>
      <b:Author>
        <b:Corporate>Tuti Rahmawati, Dewi Marfuah</b:Corporate>
      </b:Author>
    </b:Author>
    <b:Title>Gambaran Status Gizi pada Anak Sekolah Dasar</b:Title>
    <b:JournalName>Profesi</b:JournalName>
    <b:Year>2018</b:Year>
    <b:Pages>72-76</b:Pages>
    <b:RefOrder>2</b:RefOrder>
  </b:Source>
  <b:Source>
    <b:Tag>Sar16</b:Tag>
    <b:SourceType>Book</b:SourceType>
    <b:Guid>{937D0F98-F013-49A9-A21D-08CB858F4428}</b:Guid>
    <b:Author>
      <b:Author>
        <b:NameList>
          <b:Person>
            <b:Last>Sardiman</b:Last>
            <b:First>A.,</b:First>
          </b:Person>
        </b:NameList>
      </b:Author>
    </b:Author>
    <b:Title>Interaksi dan Motivasi Belajar Mengajar</b:Title>
    <b:Year>2016</b:Year>
    <b:City>Jakarta</b:City>
    <b:Publisher>Raja Graindof Persada</b:Publisher>
    <b:RefOrder>3</b:RefOrder>
  </b:Source>
  <b:Source>
    <b:Tag>BPS21</b:Tag>
    <b:SourceType>Report</b:SourceType>
    <b:Guid>{B2FD1FBA-26EF-4219-B1D2-68CB81C5F08C}</b:Guid>
    <b:Author>
      <b:Author>
        <b:NameList>
          <b:Person>
            <b:Last>BPS</b:Last>
            <b:First>Badan</b:First>
            <b:Middle>Pusat Statistik</b:Middle>
          </b:Person>
        </b:NameList>
      </b:Author>
    </b:Author>
    <b:Title>Statistik Pendidikan 2021</b:Title>
    <b:Year>2021</b:Year>
    <b:Publisher>Susenas</b:Publisher>
    <b:RefOrder>4</b:RefOrder>
  </b:Source>
  <b:Source>
    <b:Tag>WHO18</b:Tag>
    <b:SourceType>JournalArticle</b:SourceType>
    <b:Guid>{2472419D-0419-46AC-949D-FC4876E6DA06}</b:Guid>
    <b:Author>
      <b:Author>
        <b:Corporate>WHO</b:Corporate>
      </b:Author>
    </b:Author>
    <b:Title>Childhood Nutiotional Status and Obesity</b:Title>
    <b:JournalName>World Health Organization</b:JournalName>
    <b:Year>2018</b:Year>
    <b:RefOrder>5</b:RefOrder>
  </b:Source>
  <b:Source>
    <b:Tag>Yes20</b:Tag>
    <b:SourceType>JournalArticle</b:SourceType>
    <b:Guid>{58B2D9A8-6ACC-44E7-A6F0-5CAB4D2A4547}</b:Guid>
    <b:Author>
      <b:Author>
        <b:Corporate>Yessi, Anggunan, Indah</b:Corporate>
      </b:Author>
    </b:Author>
    <b:Title>HUBUNGAN STATUS GIZI DENGAN KONSENTRASI BELAJAR PADA ANAK SD NEGERI 13 TELUK PANDAN, PESAWARAN</b:Title>
    <b:JournalName>Jurnal Dunia Kesmas</b:JournalName>
    <b:Year>2020</b:Year>
    <b:Pages>27</b:Pages>
    <b:RefOrder>6</b:RefOrder>
  </b:Source>
  <b:Source>
    <b:Tag>Ris18</b:Tag>
    <b:SourceType>JournalArticle</b:SourceType>
    <b:Guid>{7ACEA665-51A7-4CC2-B297-7BA8D7DB7169}</b:Guid>
    <b:Author>
      <b:Author>
        <b:Corporate>Riskesdas</b:Corporate>
      </b:Author>
    </b:Author>
    <b:Title>Laporan Provinsi Bali 2018</b:Title>
    <b:JournalName>Laporan Provinsi Bali</b:JournalName>
    <b:Year>2018</b:Year>
    <b:Pages>411</b:Pages>
    <b:RefOrder>7</b:RefOrder>
  </b:Source>
  <b:Source>
    <b:Tag>Din17</b:Tag>
    <b:SourceType>JournalArticle</b:SourceType>
    <b:Guid>{837EE494-BA8D-47F7-92C5-D7A7EB9FEB9C}</b:Guid>
    <b:Author>
      <b:Author>
        <b:Corporate>Dinkes Bali</b:Corporate>
      </b:Author>
    </b:Author>
    <b:Title>Laporan Hasil Pemantauan Status Gizi (PSG) dan Pemantauan Konsumsi Gizi (PKG)</b:Title>
    <b:JournalName>Laporan</b:JournalName>
    <b:Year>2017</b:Year>
    <b:Pages>vii</b:Pages>
    <b:RefOrder>8</b:RefOrder>
  </b:Source>
  <b:Source>
    <b:Tag>Sla15</b:Tag>
    <b:SourceType>Book</b:SourceType>
    <b:Guid>{50FD6813-40D6-4875-AF7D-E26F4DB739AD}</b:Guid>
    <b:Author>
      <b:Author>
        <b:NameList>
          <b:Person>
            <b:Last>Slameto</b:Last>
          </b:Person>
        </b:NameList>
      </b:Author>
    </b:Author>
    <b:Title>Belajar dan Faktor-Faktor yan Mempengaruhinya</b:Title>
    <b:Year>2015</b:Year>
    <b:Publisher>Penerbit Dian Rakyat</b:Publisher>
    <b:RefOrder>9</b:RefOrder>
  </b:Source>
  <b:Source>
    <b:Tag>Pro19</b:Tag>
    <b:SourceType>JournalArticle</b:SourceType>
    <b:Guid>{03AB4A06-FA67-405D-956E-72DC6DB0A133}</b:Guid>
    <b:Author>
      <b:Author>
        <b:Corporate>Profil Kesehatan Anak</b:Corporate>
      </b:Author>
    </b:Author>
    <b:Title>Profil Anak Indonesia</b:Title>
    <b:JournalName>ISSN 2089-3523</b:JournalName>
    <b:Year>2019</b:Year>
    <b:Pages>3</b:Pages>
    <b:RefOrder>10</b:RefOrder>
  </b:Source>
  <b:Source>
    <b:Tag>Mer19</b:Tag>
    <b:SourceType>JournalArticle</b:SourceType>
    <b:Guid>{C0268EE0-8FB9-4996-860B-E91E34A1F58C}</b:Guid>
    <b:Author>
      <b:Author>
        <b:Corporate>Meri Enita Puspita Sari</b:Corporate>
      </b:Author>
    </b:Author>
    <b:Title>Peran Pemerintah Kota dalam Menanggulangi Gizi Buruk di Kota Yogyakarta</b:Title>
    <b:Year>2019</b:Year>
    <b:Pages>1-13</b:Pages>
    <b:RefOrder>11</b:RefOrder>
  </b:Source>
</b:Sources>
</file>

<file path=customXml/itemProps1.xml><?xml version="1.0" encoding="utf-8"?>
<ds:datastoreItem xmlns:ds="http://schemas.openxmlformats.org/officeDocument/2006/customXml" ds:itemID="{D2A51EF7-38B1-4D41-8E49-04CC46A5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14119</Characters>
  <Application>Microsoft Office Word</Application>
  <DocSecurity>0</DocSecurity>
  <Lines>117</Lines>
  <Paragraphs>33</Paragraphs>
  <ScaleCrop>false</ScaleCrop>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ariadnyani</dc:creator>
  <cp:keywords/>
  <dc:description/>
  <cp:lastModifiedBy>ariadnyani</cp:lastModifiedBy>
  <cp:revision>1</cp:revision>
  <dcterms:created xsi:type="dcterms:W3CDTF">2022-08-12T04:28:00Z</dcterms:created>
  <dcterms:modified xsi:type="dcterms:W3CDTF">2022-08-12T04:28:00Z</dcterms:modified>
</cp:coreProperties>
</file>